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82"/>
        <w:gridCol w:w="7893"/>
      </w:tblGrid>
      <w:tr>
        <w:trPr>
          <w:trHeight w:val="2277" w:hRule="atLeast"/>
        </w:trPr>
        <w:tc>
          <w:tcPr>
            <w:tcW w:w="2082" w:type="dxa"/>
          </w:tcPr>
          <w:p>
            <w:pPr>
              <w:pStyle w:val="TableParagraph"/>
              <w:ind w:left="50"/>
              <w:rPr>
                <w:rFonts w:ascii="Times New Roman"/>
                <w:sz w:val="20"/>
              </w:rPr>
            </w:pPr>
            <w:r>
              <w:rPr>
                <w:rFonts w:ascii="Times New Roman"/>
                <w:sz w:val="20"/>
              </w:rPr>
              <w:drawing>
                <wp:inline distT="0" distB="0" distL="0" distR="0">
                  <wp:extent cx="925771" cy="1395602"/>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925771" cy="1395602"/>
                          </a:xfrm>
                          <a:prstGeom prst="rect">
                            <a:avLst/>
                          </a:prstGeom>
                        </pic:spPr>
                      </pic:pic>
                    </a:graphicData>
                  </a:graphic>
                </wp:inline>
              </w:drawing>
            </w:r>
            <w:r>
              <w:rPr>
                <w:rFonts w:ascii="Times New Roman"/>
                <w:sz w:val="20"/>
              </w:rPr>
            </w:r>
          </w:p>
        </w:tc>
        <w:tc>
          <w:tcPr>
            <w:tcW w:w="7893" w:type="dxa"/>
          </w:tcPr>
          <w:p>
            <w:pPr>
              <w:pStyle w:val="TableParagraph"/>
              <w:spacing w:before="38"/>
              <w:ind w:left="519"/>
              <w:jc w:val="center"/>
              <w:rPr>
                <w:b/>
                <w:sz w:val="32"/>
              </w:rPr>
            </w:pPr>
            <w:r>
              <w:rPr>
                <w:b/>
                <w:sz w:val="32"/>
              </w:rPr>
              <w:t>DEMANDE</w:t>
            </w:r>
            <w:r>
              <w:rPr>
                <w:b/>
                <w:spacing w:val="-10"/>
                <w:sz w:val="32"/>
              </w:rPr>
              <w:t> </w:t>
            </w:r>
            <w:r>
              <w:rPr>
                <w:b/>
                <w:sz w:val="32"/>
              </w:rPr>
              <w:t>DE</w:t>
            </w:r>
            <w:r>
              <w:rPr>
                <w:b/>
                <w:spacing w:val="-10"/>
                <w:sz w:val="32"/>
              </w:rPr>
              <w:t> </w:t>
            </w:r>
            <w:r>
              <w:rPr>
                <w:b/>
                <w:sz w:val="32"/>
              </w:rPr>
              <w:t>SUBVENTION</w:t>
            </w:r>
            <w:r>
              <w:rPr>
                <w:b/>
                <w:spacing w:val="-8"/>
                <w:sz w:val="32"/>
              </w:rPr>
              <w:t> </w:t>
            </w:r>
            <w:r>
              <w:rPr>
                <w:b/>
                <w:sz w:val="32"/>
              </w:rPr>
              <w:t>–</w:t>
            </w:r>
            <w:r>
              <w:rPr>
                <w:b/>
                <w:spacing w:val="-10"/>
                <w:sz w:val="32"/>
              </w:rPr>
              <w:t> </w:t>
            </w:r>
            <w:r>
              <w:rPr>
                <w:b/>
                <w:sz w:val="32"/>
              </w:rPr>
              <w:t>FONCTIONNEMENT</w:t>
            </w:r>
            <w:r>
              <w:rPr>
                <w:b/>
                <w:spacing w:val="-5"/>
                <w:sz w:val="32"/>
              </w:rPr>
              <w:t> </w:t>
            </w:r>
            <w:r>
              <w:rPr>
                <w:b/>
                <w:sz w:val="32"/>
              </w:rPr>
              <w:t>2025 ASSOCIATIONS EDUCATION ET VIE SCOLAIRE</w:t>
            </w:r>
          </w:p>
          <w:p>
            <w:pPr>
              <w:pStyle w:val="TableParagraph"/>
              <w:spacing w:before="22"/>
              <w:rPr>
                <w:rFonts w:ascii="Times New Roman"/>
                <w:sz w:val="32"/>
              </w:rPr>
            </w:pPr>
          </w:p>
          <w:p>
            <w:pPr>
              <w:pStyle w:val="TableParagraph"/>
              <w:ind w:left="519" w:right="5"/>
              <w:jc w:val="center"/>
              <w:rPr>
                <w:b/>
                <w:sz w:val="32"/>
              </w:rPr>
            </w:pPr>
            <w:r>
              <w:rPr>
                <w:b/>
                <w:color w:val="FF0000"/>
                <w:sz w:val="32"/>
              </w:rPr>
              <w:t>Dossier</w:t>
            </w:r>
            <w:r>
              <w:rPr>
                <w:b/>
                <w:color w:val="FF0000"/>
                <w:spacing w:val="-13"/>
                <w:sz w:val="32"/>
              </w:rPr>
              <w:t> </w:t>
            </w:r>
            <w:r>
              <w:rPr>
                <w:b/>
                <w:color w:val="FF0000"/>
                <w:sz w:val="32"/>
              </w:rPr>
              <w:t>à</w:t>
            </w:r>
            <w:r>
              <w:rPr>
                <w:b/>
                <w:color w:val="FF0000"/>
                <w:spacing w:val="-13"/>
                <w:sz w:val="32"/>
              </w:rPr>
              <w:t> </w:t>
            </w:r>
            <w:r>
              <w:rPr>
                <w:b/>
                <w:color w:val="FF0000"/>
                <w:sz w:val="32"/>
              </w:rPr>
              <w:t>retourner</w:t>
            </w:r>
            <w:r>
              <w:rPr>
                <w:b/>
                <w:color w:val="FF0000"/>
                <w:spacing w:val="-13"/>
                <w:sz w:val="32"/>
              </w:rPr>
              <w:t> </w:t>
            </w:r>
            <w:r>
              <w:rPr>
                <w:b/>
                <w:color w:val="FF0000"/>
                <w:sz w:val="32"/>
              </w:rPr>
              <w:t>avant</w:t>
            </w:r>
            <w:r>
              <w:rPr>
                <w:b/>
                <w:color w:val="FF0000"/>
                <w:spacing w:val="-13"/>
                <w:sz w:val="32"/>
              </w:rPr>
              <w:t> </w:t>
            </w:r>
            <w:r>
              <w:rPr>
                <w:b/>
                <w:color w:val="FF0000"/>
                <w:sz w:val="32"/>
              </w:rPr>
              <w:t>le</w:t>
            </w:r>
            <w:r>
              <w:rPr>
                <w:b/>
                <w:color w:val="FF0000"/>
                <w:spacing w:val="-8"/>
                <w:sz w:val="32"/>
              </w:rPr>
              <w:t> </w:t>
            </w:r>
            <w:r>
              <w:rPr>
                <w:b/>
                <w:color w:val="FF0000"/>
                <w:sz w:val="32"/>
              </w:rPr>
              <w:t>29</w:t>
            </w:r>
            <w:r>
              <w:rPr>
                <w:b/>
                <w:color w:val="FF0000"/>
                <w:spacing w:val="-14"/>
                <w:sz w:val="32"/>
              </w:rPr>
              <w:t> </w:t>
            </w:r>
            <w:r>
              <w:rPr>
                <w:b/>
                <w:color w:val="FF0000"/>
                <w:sz w:val="32"/>
              </w:rPr>
              <w:t>novembre</w:t>
            </w:r>
            <w:r>
              <w:rPr>
                <w:b/>
                <w:color w:val="FF0000"/>
                <w:spacing w:val="-10"/>
                <w:sz w:val="32"/>
              </w:rPr>
              <w:t> </w:t>
            </w:r>
            <w:r>
              <w:rPr>
                <w:b/>
                <w:color w:val="FF0000"/>
                <w:spacing w:val="-4"/>
                <w:sz w:val="32"/>
              </w:rPr>
              <w:t>2024</w:t>
            </w:r>
          </w:p>
        </w:tc>
      </w:tr>
      <w:tr>
        <w:trPr>
          <w:trHeight w:val="1546" w:hRule="atLeast"/>
        </w:trPr>
        <w:tc>
          <w:tcPr>
            <w:tcW w:w="9975" w:type="dxa"/>
            <w:gridSpan w:val="2"/>
          </w:tcPr>
          <w:p>
            <w:pPr>
              <w:pStyle w:val="TableParagraph"/>
              <w:spacing w:before="19"/>
              <w:ind w:left="2725"/>
              <w:rPr>
                <w:b/>
                <w:sz w:val="24"/>
              </w:rPr>
            </w:pPr>
            <w:r>
              <w:rPr>
                <w:b/>
                <w:color w:val="000101"/>
                <w:sz w:val="24"/>
              </w:rPr>
              <w:t>Identification</w:t>
            </w:r>
            <w:r>
              <w:rPr>
                <w:b/>
                <w:color w:val="000101"/>
                <w:spacing w:val="-8"/>
                <w:sz w:val="24"/>
              </w:rPr>
              <w:t> </w:t>
            </w:r>
            <w:r>
              <w:rPr>
                <w:b/>
                <w:color w:val="000101"/>
                <w:sz w:val="24"/>
              </w:rPr>
              <w:t>de</w:t>
            </w:r>
            <w:r>
              <w:rPr>
                <w:b/>
                <w:color w:val="000101"/>
                <w:spacing w:val="-7"/>
                <w:sz w:val="24"/>
              </w:rPr>
              <w:t> </w:t>
            </w:r>
            <w:r>
              <w:rPr>
                <w:b/>
                <w:color w:val="000101"/>
                <w:sz w:val="24"/>
              </w:rPr>
              <w:t>la</w:t>
            </w:r>
            <w:r>
              <w:rPr>
                <w:b/>
                <w:color w:val="000101"/>
                <w:spacing w:val="-5"/>
                <w:sz w:val="24"/>
              </w:rPr>
              <w:t> </w:t>
            </w:r>
            <w:r>
              <w:rPr>
                <w:b/>
                <w:color w:val="000101"/>
                <w:sz w:val="24"/>
              </w:rPr>
              <w:t>personne</w:t>
            </w:r>
            <w:r>
              <w:rPr>
                <w:b/>
                <w:color w:val="000101"/>
                <w:spacing w:val="-6"/>
                <w:sz w:val="24"/>
              </w:rPr>
              <w:t> </w:t>
            </w:r>
            <w:r>
              <w:rPr>
                <w:b/>
                <w:color w:val="000101"/>
                <w:sz w:val="24"/>
              </w:rPr>
              <w:t>chargée</w:t>
            </w:r>
            <w:r>
              <w:rPr>
                <w:b/>
                <w:color w:val="000101"/>
                <w:spacing w:val="-5"/>
                <w:sz w:val="24"/>
              </w:rPr>
              <w:t> </w:t>
            </w:r>
            <w:r>
              <w:rPr>
                <w:b/>
                <w:color w:val="000101"/>
                <w:sz w:val="24"/>
              </w:rPr>
              <w:t>du</w:t>
            </w:r>
            <w:r>
              <w:rPr>
                <w:b/>
                <w:color w:val="000101"/>
                <w:spacing w:val="-3"/>
                <w:sz w:val="24"/>
              </w:rPr>
              <w:t> </w:t>
            </w:r>
            <w:r>
              <w:rPr>
                <w:b/>
                <w:color w:val="000101"/>
                <w:sz w:val="24"/>
              </w:rPr>
              <w:t>présent</w:t>
            </w:r>
            <w:r>
              <w:rPr>
                <w:b/>
                <w:color w:val="000101"/>
                <w:spacing w:val="-4"/>
                <w:sz w:val="24"/>
              </w:rPr>
              <w:t> </w:t>
            </w:r>
            <w:r>
              <w:rPr>
                <w:b/>
                <w:color w:val="000101"/>
                <w:sz w:val="24"/>
              </w:rPr>
              <w:t>dossier</w:t>
            </w:r>
            <w:r>
              <w:rPr>
                <w:b/>
                <w:color w:val="000101"/>
                <w:spacing w:val="-5"/>
                <w:sz w:val="24"/>
              </w:rPr>
              <w:t> </w:t>
            </w:r>
            <w:r>
              <w:rPr>
                <w:b/>
                <w:color w:val="000101"/>
                <w:sz w:val="24"/>
              </w:rPr>
              <w:t>de</w:t>
            </w:r>
            <w:r>
              <w:rPr>
                <w:b/>
                <w:color w:val="000101"/>
                <w:spacing w:val="-5"/>
                <w:sz w:val="24"/>
              </w:rPr>
              <w:t> </w:t>
            </w:r>
            <w:r>
              <w:rPr>
                <w:b/>
                <w:color w:val="000101"/>
                <w:spacing w:val="-2"/>
                <w:sz w:val="24"/>
              </w:rPr>
              <w:t>subvention</w:t>
            </w:r>
          </w:p>
          <w:p>
            <w:pPr>
              <w:pStyle w:val="TableParagraph"/>
              <w:tabs>
                <w:tab w:pos="4799" w:val="left" w:leader="none"/>
              </w:tabs>
              <w:spacing w:before="120"/>
              <w:ind w:left="1818"/>
              <w:rPr>
                <w:sz w:val="24"/>
              </w:rPr>
            </w:pPr>
            <w:r>
              <w:rPr>
                <w:sz w:val="24"/>
              </w:rPr>
              <w:t>Nom</w:t>
            </w:r>
            <w:r>
              <w:rPr>
                <w:spacing w:val="2"/>
                <w:sz w:val="24"/>
              </w:rPr>
              <w:t> </w:t>
            </w:r>
            <w:r>
              <w:rPr>
                <w:spacing w:val="-10"/>
                <w:sz w:val="24"/>
              </w:rPr>
              <w:t>:</w:t>
            </w:r>
            <w:r>
              <w:rPr>
                <w:sz w:val="24"/>
              </w:rPr>
              <w:tab/>
              <w:t>Prénom</w:t>
            </w:r>
            <w:r>
              <w:rPr>
                <w:spacing w:val="-5"/>
                <w:sz w:val="24"/>
              </w:rPr>
              <w:t> </w:t>
            </w:r>
            <w:r>
              <w:rPr>
                <w:spacing w:val="-10"/>
                <w:sz w:val="24"/>
              </w:rPr>
              <w:t>:</w:t>
            </w:r>
          </w:p>
          <w:p>
            <w:pPr>
              <w:pStyle w:val="TableParagraph"/>
              <w:tabs>
                <w:tab w:pos="4794" w:val="left" w:leader="none"/>
              </w:tabs>
              <w:spacing w:before="119"/>
              <w:ind w:left="1818"/>
              <w:rPr>
                <w:sz w:val="24"/>
              </w:rPr>
            </w:pPr>
            <w:r>
              <w:rPr>
                <w:sz w:val="24"/>
              </w:rPr>
              <w:t>Fonction</w:t>
            </w:r>
            <w:r>
              <w:rPr>
                <w:spacing w:val="-9"/>
                <w:sz w:val="24"/>
              </w:rPr>
              <w:t> </w:t>
            </w:r>
            <w:r>
              <w:rPr>
                <w:spacing w:val="-10"/>
                <w:sz w:val="24"/>
              </w:rPr>
              <w:t>:</w:t>
            </w:r>
            <w:r>
              <w:rPr>
                <w:sz w:val="24"/>
              </w:rPr>
              <w:tab/>
            </w:r>
            <w:r>
              <w:rPr>
                <w:spacing w:val="-4"/>
                <w:sz w:val="24"/>
              </w:rPr>
              <w:t>Tél.</w:t>
            </w:r>
            <w:r>
              <w:rPr>
                <w:spacing w:val="-9"/>
                <w:sz w:val="24"/>
              </w:rPr>
              <w:t> </w:t>
            </w:r>
            <w:r>
              <w:rPr>
                <w:spacing w:val="-10"/>
                <w:sz w:val="24"/>
              </w:rPr>
              <w:t>:</w:t>
            </w:r>
          </w:p>
          <w:p>
            <w:pPr>
              <w:pStyle w:val="TableParagraph"/>
              <w:spacing w:line="269" w:lineRule="exact" w:before="121"/>
              <w:ind w:left="1818"/>
              <w:rPr>
                <w:sz w:val="24"/>
              </w:rPr>
            </w:pPr>
            <w:r>
              <w:rPr>
                <w:sz w:val="24"/>
              </w:rPr>
              <w:t>Courriel </w:t>
            </w:r>
            <w:r>
              <w:rPr>
                <w:spacing w:val="-10"/>
                <w:sz w:val="24"/>
              </w:rPr>
              <w:t>:</w:t>
            </w:r>
          </w:p>
        </w:tc>
      </w:tr>
    </w:tbl>
    <w:p>
      <w:pPr>
        <w:pStyle w:val="BodyText"/>
        <w:rPr>
          <w:rFonts w:ascii="Times New Roman"/>
        </w:rPr>
      </w:pPr>
    </w:p>
    <w:p>
      <w:pPr>
        <w:pStyle w:val="BodyText"/>
        <w:rPr>
          <w:rFonts w:ascii="Times New Roman"/>
        </w:rPr>
      </w:pPr>
    </w:p>
    <w:p>
      <w:pPr>
        <w:pStyle w:val="BodyText"/>
        <w:spacing w:before="35"/>
        <w:rPr>
          <w:rFonts w:ascii="Times New Roman"/>
        </w:rPr>
      </w:pPr>
      <w:r>
        <w:rPr/>
        <mc:AlternateContent>
          <mc:Choice Requires="wps">
            <w:drawing>
              <wp:anchor distT="0" distB="0" distL="0" distR="0" allowOverlap="1" layoutInCell="1" locked="0" behindDoc="1" simplePos="0" relativeHeight="487587840">
                <wp:simplePos x="0" y="0"/>
                <wp:positionH relativeFrom="page">
                  <wp:posOffset>385572</wp:posOffset>
                </wp:positionH>
                <wp:positionV relativeFrom="paragraph">
                  <wp:posOffset>186714</wp:posOffset>
                </wp:positionV>
                <wp:extent cx="6806565" cy="454659"/>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6806565" cy="454659"/>
                        </a:xfrm>
                        <a:prstGeom prst="rect">
                          <a:avLst/>
                        </a:prstGeom>
                        <a:ln w="6096">
                          <a:solidFill>
                            <a:srgbClr val="000000"/>
                          </a:solidFill>
                          <a:prstDash val="solid"/>
                        </a:ln>
                      </wps:spPr>
                      <wps:txbx>
                        <w:txbxContent>
                          <w:p>
                            <w:pPr>
                              <w:spacing w:before="18"/>
                              <w:ind w:left="107" w:right="0" w:firstLine="0"/>
                              <w:jc w:val="left"/>
                              <w:rPr>
                                <w:sz w:val="24"/>
                              </w:rPr>
                            </w:pPr>
                            <w:r>
                              <w:rPr>
                                <w:sz w:val="24"/>
                              </w:rPr>
                              <w:t>Nom</w:t>
                            </w:r>
                            <w:r>
                              <w:rPr>
                                <w:spacing w:val="-10"/>
                                <w:sz w:val="24"/>
                              </w:rPr>
                              <w:t> </w:t>
                            </w:r>
                            <w:r>
                              <w:rPr>
                                <w:sz w:val="24"/>
                              </w:rPr>
                              <w:t>de</w:t>
                            </w:r>
                            <w:r>
                              <w:rPr>
                                <w:spacing w:val="-8"/>
                                <w:sz w:val="24"/>
                              </w:rPr>
                              <w:t> </w:t>
                            </w:r>
                            <w:r>
                              <w:rPr>
                                <w:sz w:val="24"/>
                              </w:rPr>
                              <w:t>l’association</w:t>
                            </w:r>
                            <w:r>
                              <w:rPr>
                                <w:spacing w:val="-5"/>
                                <w:sz w:val="24"/>
                              </w:rPr>
                              <w:t> </w:t>
                            </w:r>
                            <w:r>
                              <w:rPr>
                                <w:spacing w:val="-10"/>
                                <w:sz w:val="24"/>
                              </w:rPr>
                              <w:t>:</w:t>
                            </w:r>
                          </w:p>
                        </w:txbxContent>
                      </wps:txbx>
                      <wps:bodyPr wrap="square" lIns="0" tIns="0" rIns="0" bIns="0" rtlCol="0">
                        <a:noAutofit/>
                      </wps:bodyPr>
                    </wps:wsp>
                  </a:graphicData>
                </a:graphic>
              </wp:anchor>
            </w:drawing>
          </mc:Choice>
          <mc:Fallback>
            <w:pict>
              <v:shape style="position:absolute;margin-left:30.360001pt;margin-top:14.701963pt;width:535.950pt;height:35.8pt;mso-position-horizontal-relative:page;mso-position-vertical-relative:paragraph;z-index:-15728640;mso-wrap-distance-left:0;mso-wrap-distance-right:0" type="#_x0000_t202" id="docshape2" filled="false" stroked="true" strokeweight=".48004pt" strokecolor="#000000">
                <v:textbox inset="0,0,0,0">
                  <w:txbxContent>
                    <w:p>
                      <w:pPr>
                        <w:spacing w:before="18"/>
                        <w:ind w:left="107" w:right="0" w:firstLine="0"/>
                        <w:jc w:val="left"/>
                        <w:rPr>
                          <w:sz w:val="24"/>
                        </w:rPr>
                      </w:pPr>
                      <w:r>
                        <w:rPr>
                          <w:sz w:val="24"/>
                        </w:rPr>
                        <w:t>Nom</w:t>
                      </w:r>
                      <w:r>
                        <w:rPr>
                          <w:spacing w:val="-10"/>
                          <w:sz w:val="24"/>
                        </w:rPr>
                        <w:t> </w:t>
                      </w:r>
                      <w:r>
                        <w:rPr>
                          <w:sz w:val="24"/>
                        </w:rPr>
                        <w:t>de</w:t>
                      </w:r>
                      <w:r>
                        <w:rPr>
                          <w:spacing w:val="-8"/>
                          <w:sz w:val="24"/>
                        </w:rPr>
                        <w:t> </w:t>
                      </w:r>
                      <w:r>
                        <w:rPr>
                          <w:sz w:val="24"/>
                        </w:rPr>
                        <w:t>l’association</w:t>
                      </w:r>
                      <w:r>
                        <w:rPr>
                          <w:spacing w:val="-5"/>
                          <w:sz w:val="24"/>
                        </w:rPr>
                        <w:t> </w:t>
                      </w:r>
                      <w:r>
                        <w:rPr>
                          <w:spacing w:val="-10"/>
                          <w:sz w:val="24"/>
                        </w:rPr>
                        <w:t>:</w:t>
                      </w:r>
                    </w:p>
                  </w:txbxContent>
                </v:textbox>
                <v:stroke dashstyle="solid"/>
                <w10:wrap type="topAndBottom"/>
              </v:shape>
            </w:pict>
          </mc:Fallback>
        </mc:AlternateContent>
      </w:r>
    </w:p>
    <w:p>
      <w:pPr>
        <w:pStyle w:val="BodyText"/>
        <w:spacing w:before="184"/>
        <w:rPr>
          <w:rFonts w:ascii="Times New Roman"/>
          <w:sz w:val="24"/>
        </w:rPr>
      </w:pPr>
    </w:p>
    <w:p>
      <w:pPr>
        <w:tabs>
          <w:tab w:pos="5353" w:val="left" w:leader="dot"/>
        </w:tabs>
        <w:spacing w:before="0"/>
        <w:ind w:left="220" w:right="0" w:firstLine="0"/>
        <w:jc w:val="left"/>
        <w:rPr>
          <w:sz w:val="24"/>
        </w:rPr>
      </w:pPr>
      <w:r>
        <w:rPr>
          <w:sz w:val="24"/>
        </w:rPr>
        <w:t>Subvention</w:t>
      </w:r>
      <w:r>
        <w:rPr>
          <w:spacing w:val="-12"/>
          <w:sz w:val="24"/>
        </w:rPr>
        <w:t> </w:t>
      </w:r>
      <w:r>
        <w:rPr>
          <w:spacing w:val="-2"/>
          <w:sz w:val="24"/>
        </w:rPr>
        <w:t>demandée</w:t>
      </w:r>
      <w:r>
        <w:rPr>
          <w:sz w:val="24"/>
        </w:rPr>
        <w:tab/>
      </w:r>
      <w:r>
        <w:rPr>
          <w:spacing w:val="-2"/>
          <w:sz w:val="24"/>
        </w:rPr>
        <w:t>euros</w:t>
      </w:r>
    </w:p>
    <w:p>
      <w:pPr>
        <w:pStyle w:val="BodyText"/>
        <w:spacing w:before="162"/>
        <w:rPr>
          <w:sz w:val="24"/>
        </w:rPr>
      </w:pPr>
    </w:p>
    <w:p>
      <w:pPr>
        <w:pStyle w:val="ListParagraph"/>
        <w:numPr>
          <w:ilvl w:val="0"/>
          <w:numId w:val="1"/>
        </w:numPr>
        <w:tabs>
          <w:tab w:pos="2629" w:val="left" w:leader="none"/>
        </w:tabs>
        <w:spacing w:line="240" w:lineRule="auto" w:before="0" w:after="0"/>
        <w:ind w:left="2629" w:right="0" w:hanging="359"/>
        <w:jc w:val="left"/>
        <w:rPr>
          <w:sz w:val="24"/>
        </w:rPr>
      </w:pPr>
      <w:r>
        <w:rPr>
          <w:sz w:val="24"/>
        </w:rPr>
        <w:t>1</w:t>
      </w:r>
      <w:r>
        <w:rPr>
          <w:sz w:val="24"/>
          <w:vertAlign w:val="superscript"/>
        </w:rPr>
        <w:t>ère</w:t>
      </w:r>
      <w:r>
        <w:rPr>
          <w:spacing w:val="-3"/>
          <w:sz w:val="24"/>
          <w:vertAlign w:val="baseline"/>
        </w:rPr>
        <w:t> </w:t>
      </w:r>
      <w:r>
        <w:rPr>
          <w:sz w:val="24"/>
          <w:vertAlign w:val="baseline"/>
        </w:rPr>
        <w:t>demande</w:t>
      </w:r>
      <w:r>
        <w:rPr>
          <w:spacing w:val="-1"/>
          <w:sz w:val="24"/>
          <w:vertAlign w:val="baseline"/>
        </w:rPr>
        <w:t> </w:t>
      </w:r>
      <w:r>
        <w:rPr>
          <w:spacing w:val="-2"/>
          <w:sz w:val="24"/>
          <w:vertAlign w:val="baseline"/>
        </w:rPr>
        <w:t>……..……….</w:t>
      </w:r>
      <w:r>
        <w:rPr>
          <w:spacing w:val="11"/>
          <w:position w:val="-2"/>
          <w:sz w:val="24"/>
          <w:vertAlign w:val="baseline"/>
        </w:rPr>
        <w:drawing>
          <wp:inline distT="0" distB="0" distL="0" distR="0">
            <wp:extent cx="103632" cy="103936"/>
            <wp:effectExtent l="0" t="0" r="0" b="0"/>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103632" cy="103936"/>
                    </a:xfrm>
                    <a:prstGeom prst="rect">
                      <a:avLst/>
                    </a:prstGeom>
                  </pic:spPr>
                </pic:pic>
              </a:graphicData>
            </a:graphic>
          </wp:inline>
        </w:drawing>
      </w:r>
      <w:r>
        <w:rPr>
          <w:spacing w:val="11"/>
          <w:position w:val="-2"/>
          <w:sz w:val="24"/>
          <w:vertAlign w:val="baseline"/>
        </w:rPr>
      </w:r>
    </w:p>
    <w:p>
      <w:pPr>
        <w:pStyle w:val="ListParagraph"/>
        <w:numPr>
          <w:ilvl w:val="0"/>
          <w:numId w:val="1"/>
        </w:numPr>
        <w:tabs>
          <w:tab w:pos="2629" w:val="left" w:leader="none"/>
        </w:tabs>
        <w:spacing w:line="240" w:lineRule="auto" w:before="79" w:after="0"/>
        <w:ind w:left="2629" w:right="0" w:hanging="359"/>
        <w:jc w:val="left"/>
        <w:rPr>
          <w:sz w:val="24"/>
        </w:rPr>
      </w:pPr>
      <w:r>
        <w:rPr>
          <w:spacing w:val="-2"/>
          <w:sz w:val="24"/>
        </w:rPr>
        <w:t>Renouvellement…..……...</w:t>
      </w:r>
      <w:r>
        <w:rPr>
          <w:spacing w:val="13"/>
          <w:position w:val="-2"/>
          <w:sz w:val="24"/>
        </w:rPr>
        <w:drawing>
          <wp:inline distT="0" distB="0" distL="0" distR="0">
            <wp:extent cx="103632" cy="103632"/>
            <wp:effectExtent l="0" t="0" r="0" b="0"/>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103632" cy="103632"/>
                    </a:xfrm>
                    <a:prstGeom prst="rect">
                      <a:avLst/>
                    </a:prstGeom>
                  </pic:spPr>
                </pic:pic>
              </a:graphicData>
            </a:graphic>
          </wp:inline>
        </w:drawing>
      </w:r>
      <w:r>
        <w:rPr>
          <w:spacing w:val="13"/>
          <w:position w:val="-2"/>
          <w:sz w:val="24"/>
        </w:rPr>
      </w:r>
    </w:p>
    <w:p>
      <w:pPr>
        <w:pStyle w:val="BodyText"/>
      </w:pPr>
    </w:p>
    <w:p>
      <w:pPr>
        <w:pStyle w:val="BodyText"/>
      </w:pPr>
    </w:p>
    <w:p>
      <w:pPr>
        <w:pStyle w:val="BodyText"/>
      </w:pPr>
    </w:p>
    <w:p>
      <w:pPr>
        <w:pStyle w:val="BodyText"/>
      </w:pPr>
    </w:p>
    <w:p>
      <w:pPr>
        <w:pStyle w:val="BodyText"/>
        <w:spacing w:before="130"/>
      </w:pPr>
      <w:r>
        <w:rPr/>
        <mc:AlternateContent>
          <mc:Choice Requires="wps">
            <w:drawing>
              <wp:anchor distT="0" distB="0" distL="0" distR="0" allowOverlap="1" layoutInCell="1" locked="0" behindDoc="1" simplePos="0" relativeHeight="487588352">
                <wp:simplePos x="0" y="0"/>
                <wp:positionH relativeFrom="page">
                  <wp:posOffset>382523</wp:posOffset>
                </wp:positionH>
                <wp:positionV relativeFrom="paragraph">
                  <wp:posOffset>253389</wp:posOffset>
                </wp:positionV>
                <wp:extent cx="6812280" cy="2045970"/>
                <wp:effectExtent l="0" t="0" r="0" b="0"/>
                <wp:wrapTopAndBottom/>
                <wp:docPr id="6" name="Group 6"/>
                <wp:cNvGraphicFramePr>
                  <a:graphicFrameLocks/>
                </wp:cNvGraphicFramePr>
                <a:graphic>
                  <a:graphicData uri="http://schemas.microsoft.com/office/word/2010/wordprocessingGroup">
                    <wpg:wgp>
                      <wpg:cNvPr id="6" name="Group 6"/>
                      <wpg:cNvGrpSpPr/>
                      <wpg:grpSpPr>
                        <a:xfrm>
                          <a:off x="0" y="0"/>
                          <a:ext cx="6812280" cy="2045970"/>
                          <a:chExt cx="6812280" cy="2045970"/>
                        </a:xfrm>
                      </wpg:grpSpPr>
                      <wps:wsp>
                        <wps:cNvPr id="7" name="Graphic 7"/>
                        <wps:cNvSpPr/>
                        <wps:spPr>
                          <a:xfrm>
                            <a:off x="6096" y="6096"/>
                            <a:ext cx="6800215" cy="811530"/>
                          </a:xfrm>
                          <a:custGeom>
                            <a:avLst/>
                            <a:gdLst/>
                            <a:ahLst/>
                            <a:cxnLst/>
                            <a:rect l="l" t="t" r="r" b="b"/>
                            <a:pathLst>
                              <a:path w="6800215" h="811530">
                                <a:moveTo>
                                  <a:pt x="6800088" y="605116"/>
                                </a:moveTo>
                                <a:lnTo>
                                  <a:pt x="0" y="605116"/>
                                </a:lnTo>
                                <a:lnTo>
                                  <a:pt x="0" y="811149"/>
                                </a:lnTo>
                                <a:lnTo>
                                  <a:pt x="6800088" y="811149"/>
                                </a:lnTo>
                                <a:lnTo>
                                  <a:pt x="6800088" y="605116"/>
                                </a:lnTo>
                                <a:close/>
                              </a:path>
                              <a:path w="6800215" h="811530">
                                <a:moveTo>
                                  <a:pt x="6800088" y="193560"/>
                                </a:moveTo>
                                <a:lnTo>
                                  <a:pt x="0" y="193560"/>
                                </a:lnTo>
                                <a:lnTo>
                                  <a:pt x="0" y="399288"/>
                                </a:lnTo>
                                <a:lnTo>
                                  <a:pt x="0" y="605028"/>
                                </a:lnTo>
                                <a:lnTo>
                                  <a:pt x="6800088" y="605028"/>
                                </a:lnTo>
                                <a:lnTo>
                                  <a:pt x="6800088" y="399288"/>
                                </a:lnTo>
                                <a:lnTo>
                                  <a:pt x="6800088" y="193560"/>
                                </a:lnTo>
                                <a:close/>
                              </a:path>
                              <a:path w="6800215" h="811530">
                                <a:moveTo>
                                  <a:pt x="6800088" y="0"/>
                                </a:moveTo>
                                <a:lnTo>
                                  <a:pt x="0" y="0"/>
                                </a:lnTo>
                                <a:lnTo>
                                  <a:pt x="0" y="193548"/>
                                </a:lnTo>
                                <a:lnTo>
                                  <a:pt x="6800088" y="193548"/>
                                </a:lnTo>
                                <a:lnTo>
                                  <a:pt x="6800088" y="0"/>
                                </a:lnTo>
                                <a:close/>
                              </a:path>
                            </a:pathLst>
                          </a:custGeom>
                          <a:solidFill>
                            <a:srgbClr val="F1F1F1"/>
                          </a:solidFill>
                        </wps:spPr>
                        <wps:bodyPr wrap="square" lIns="0" tIns="0" rIns="0" bIns="0" rtlCol="0">
                          <a:prstTxWarp prst="textNoShape">
                            <a:avLst/>
                          </a:prstTxWarp>
                          <a:noAutofit/>
                        </wps:bodyPr>
                      </wps:wsp>
                      <wps:wsp>
                        <wps:cNvPr id="8" name="Graphic 8"/>
                        <wps:cNvSpPr/>
                        <wps:spPr>
                          <a:xfrm>
                            <a:off x="1228598" y="675208"/>
                            <a:ext cx="480059" cy="95250"/>
                          </a:xfrm>
                          <a:custGeom>
                            <a:avLst/>
                            <a:gdLst/>
                            <a:ahLst/>
                            <a:cxnLst/>
                            <a:rect l="l" t="t" r="r" b="b"/>
                            <a:pathLst>
                              <a:path w="480059" h="95250">
                                <a:moveTo>
                                  <a:pt x="0" y="94792"/>
                                </a:moveTo>
                                <a:lnTo>
                                  <a:pt x="94488" y="94792"/>
                                </a:lnTo>
                                <a:lnTo>
                                  <a:pt x="94488" y="0"/>
                                </a:lnTo>
                                <a:lnTo>
                                  <a:pt x="0" y="0"/>
                                </a:lnTo>
                                <a:lnTo>
                                  <a:pt x="0" y="94792"/>
                                </a:lnTo>
                                <a:close/>
                              </a:path>
                              <a:path w="480059" h="95250">
                                <a:moveTo>
                                  <a:pt x="385572" y="94792"/>
                                </a:moveTo>
                                <a:lnTo>
                                  <a:pt x="480059" y="94792"/>
                                </a:lnTo>
                                <a:lnTo>
                                  <a:pt x="480059" y="0"/>
                                </a:lnTo>
                                <a:lnTo>
                                  <a:pt x="385572" y="0"/>
                                </a:lnTo>
                                <a:lnTo>
                                  <a:pt x="385572" y="94792"/>
                                </a:lnTo>
                                <a:close/>
                              </a:path>
                            </a:pathLst>
                          </a:custGeom>
                          <a:ln w="9144">
                            <a:solidFill>
                              <a:srgbClr val="000000"/>
                            </a:solidFill>
                            <a:prstDash val="solid"/>
                          </a:ln>
                        </wps:spPr>
                        <wps:bodyPr wrap="square" lIns="0" tIns="0" rIns="0" bIns="0" rtlCol="0">
                          <a:prstTxWarp prst="textNoShape">
                            <a:avLst/>
                          </a:prstTxWarp>
                          <a:noAutofit/>
                        </wps:bodyPr>
                      </wps:wsp>
                      <wps:wsp>
                        <wps:cNvPr id="9" name="Graphic 9"/>
                        <wps:cNvSpPr/>
                        <wps:spPr>
                          <a:xfrm>
                            <a:off x="6096" y="817245"/>
                            <a:ext cx="6800215" cy="1222375"/>
                          </a:xfrm>
                          <a:custGeom>
                            <a:avLst/>
                            <a:gdLst/>
                            <a:ahLst/>
                            <a:cxnLst/>
                            <a:rect l="l" t="t" r="r" b="b"/>
                            <a:pathLst>
                              <a:path w="6800215" h="1222375">
                                <a:moveTo>
                                  <a:pt x="6800088" y="0"/>
                                </a:moveTo>
                                <a:lnTo>
                                  <a:pt x="0" y="0"/>
                                </a:lnTo>
                                <a:lnTo>
                                  <a:pt x="0" y="205740"/>
                                </a:lnTo>
                                <a:lnTo>
                                  <a:pt x="0" y="411480"/>
                                </a:lnTo>
                                <a:lnTo>
                                  <a:pt x="0" y="617220"/>
                                </a:lnTo>
                                <a:lnTo>
                                  <a:pt x="0" y="822960"/>
                                </a:lnTo>
                                <a:lnTo>
                                  <a:pt x="0" y="1028700"/>
                                </a:lnTo>
                                <a:lnTo>
                                  <a:pt x="0" y="1222248"/>
                                </a:lnTo>
                                <a:lnTo>
                                  <a:pt x="6800088" y="1222248"/>
                                </a:lnTo>
                                <a:lnTo>
                                  <a:pt x="6800088" y="205740"/>
                                </a:lnTo>
                                <a:lnTo>
                                  <a:pt x="6800088" y="0"/>
                                </a:lnTo>
                                <a:close/>
                              </a:path>
                            </a:pathLst>
                          </a:custGeom>
                          <a:solidFill>
                            <a:srgbClr val="F1F1F1"/>
                          </a:solidFill>
                        </wps:spPr>
                        <wps:bodyPr wrap="square" lIns="0" tIns="0" rIns="0" bIns="0" rtlCol="0">
                          <a:prstTxWarp prst="textNoShape">
                            <a:avLst/>
                          </a:prstTxWarp>
                          <a:noAutofit/>
                        </wps:bodyPr>
                      </wps:wsp>
                      <wps:wsp>
                        <wps:cNvPr id="10" name="Textbox 10"/>
                        <wps:cNvSpPr txBox="1"/>
                        <wps:spPr>
                          <a:xfrm>
                            <a:off x="3048" y="3048"/>
                            <a:ext cx="6806565" cy="2039620"/>
                          </a:xfrm>
                          <a:prstGeom prst="rect">
                            <a:avLst/>
                          </a:prstGeom>
                          <a:ln w="6096">
                            <a:solidFill>
                              <a:srgbClr val="000000"/>
                            </a:solidFill>
                            <a:prstDash val="solid"/>
                          </a:ln>
                        </wps:spPr>
                        <wps:txbx>
                          <w:txbxContent>
                            <w:p>
                              <w:pPr>
                                <w:spacing w:before="20"/>
                                <w:ind w:left="107" w:right="0" w:firstLine="0"/>
                                <w:jc w:val="both"/>
                                <w:rPr>
                                  <w:b/>
                                  <w:sz w:val="20"/>
                                </w:rPr>
                              </w:pPr>
                              <w:r>
                                <w:rPr>
                                  <w:b/>
                                  <w:sz w:val="20"/>
                                </w:rPr>
                                <w:t>Cadre</w:t>
                              </w:r>
                              <w:r>
                                <w:rPr>
                                  <w:b/>
                                  <w:spacing w:val="-4"/>
                                  <w:sz w:val="20"/>
                                </w:rPr>
                                <w:t> </w:t>
                              </w:r>
                              <w:r>
                                <w:rPr>
                                  <w:b/>
                                  <w:sz w:val="20"/>
                                </w:rPr>
                                <w:t>réservé</w:t>
                              </w:r>
                              <w:r>
                                <w:rPr>
                                  <w:b/>
                                  <w:spacing w:val="-3"/>
                                  <w:sz w:val="20"/>
                                </w:rPr>
                                <w:t> </w:t>
                              </w:r>
                              <w:r>
                                <w:rPr>
                                  <w:b/>
                                  <w:sz w:val="20"/>
                                </w:rPr>
                                <w:t>à</w:t>
                              </w:r>
                              <w:r>
                                <w:rPr>
                                  <w:b/>
                                  <w:spacing w:val="-4"/>
                                  <w:sz w:val="20"/>
                                </w:rPr>
                                <w:t> </w:t>
                              </w:r>
                              <w:r>
                                <w:rPr>
                                  <w:b/>
                                  <w:spacing w:val="-2"/>
                                  <w:sz w:val="20"/>
                                </w:rPr>
                                <w:t>l’administration</w:t>
                              </w:r>
                            </w:p>
                            <w:p>
                              <w:pPr>
                                <w:spacing w:line="240" w:lineRule="auto" w:before="160"/>
                                <w:rPr>
                                  <w:b/>
                                  <w:sz w:val="20"/>
                                </w:rPr>
                              </w:pPr>
                            </w:p>
                            <w:p>
                              <w:pPr>
                                <w:tabs>
                                  <w:tab w:pos="4439" w:val="left" w:leader="dot"/>
                                </w:tabs>
                                <w:spacing w:line="319" w:lineRule="auto" w:before="0"/>
                                <w:ind w:left="107" w:right="2733" w:firstLine="0"/>
                                <w:jc w:val="both"/>
                                <w:rPr>
                                  <w:b/>
                                  <w:sz w:val="20"/>
                                </w:rPr>
                              </w:pPr>
                              <w:r>
                                <w:rPr>
                                  <w:b/>
                                  <w:sz w:val="20"/>
                                </w:rPr>
                                <w:t>Dossier</w:t>
                              </w:r>
                              <w:r>
                                <w:rPr>
                                  <w:b/>
                                  <w:spacing w:val="-1"/>
                                  <w:sz w:val="20"/>
                                </w:rPr>
                                <w:t> </w:t>
                              </w:r>
                              <w:r>
                                <w:rPr>
                                  <w:b/>
                                  <w:sz w:val="20"/>
                                </w:rPr>
                                <w:t>reçu</w:t>
                              </w:r>
                              <w:r>
                                <w:rPr>
                                  <w:b/>
                                  <w:spacing w:val="-1"/>
                                  <w:sz w:val="20"/>
                                </w:rPr>
                                <w:t> </w:t>
                              </w:r>
                              <w:r>
                                <w:rPr>
                                  <w:b/>
                                  <w:sz w:val="20"/>
                                </w:rPr>
                                <w:t>le :………………………………………………..</w:t>
                              </w:r>
                              <w:r>
                                <w:rPr>
                                  <w:b/>
                                  <w:spacing w:val="-3"/>
                                  <w:sz w:val="20"/>
                                </w:rPr>
                                <w:t> </w:t>
                              </w:r>
                              <w:r>
                                <w:rPr>
                                  <w:b/>
                                  <w:sz w:val="20"/>
                                </w:rPr>
                                <w:t>Elu</w:t>
                              </w:r>
                              <w:r>
                                <w:rPr>
                                  <w:b/>
                                  <w:spacing w:val="-1"/>
                                  <w:sz w:val="20"/>
                                </w:rPr>
                                <w:t> </w:t>
                              </w:r>
                              <w:r>
                                <w:rPr>
                                  <w:b/>
                                  <w:sz w:val="20"/>
                                </w:rPr>
                                <w:t>référent :</w:t>
                              </w:r>
                              <w:r>
                                <w:rPr>
                                  <w:b/>
                                  <w:spacing w:val="-1"/>
                                  <w:sz w:val="20"/>
                                </w:rPr>
                                <w:t> </w:t>
                              </w:r>
                              <w:r>
                                <w:rPr>
                                  <w:b/>
                                  <w:sz w:val="20"/>
                                </w:rPr>
                                <w:t>……………………………………………….. Dossier</w:t>
                              </w:r>
                              <w:r>
                                <w:rPr>
                                  <w:b/>
                                  <w:spacing w:val="-3"/>
                                  <w:sz w:val="20"/>
                                </w:rPr>
                                <w:t> </w:t>
                              </w:r>
                              <w:r>
                                <w:rPr>
                                  <w:b/>
                                  <w:sz w:val="20"/>
                                </w:rPr>
                                <w:t>complet</w:t>
                              </w:r>
                              <w:r>
                                <w:rPr>
                                  <w:b/>
                                  <w:spacing w:val="-1"/>
                                  <w:sz w:val="20"/>
                                </w:rPr>
                                <w:t> </w:t>
                              </w:r>
                              <w:r>
                                <w:rPr>
                                  <w:b/>
                                  <w:sz w:val="20"/>
                                </w:rPr>
                                <w:t>:</w:t>
                              </w:r>
                              <w:r>
                                <w:rPr>
                                  <w:b/>
                                  <w:spacing w:val="-3"/>
                                  <w:sz w:val="20"/>
                                </w:rPr>
                                <w:t> </w:t>
                              </w:r>
                              <w:r>
                                <w:rPr>
                                  <w:b/>
                                  <w:sz w:val="20"/>
                                </w:rPr>
                                <w:t>oui</w:t>
                              </w:r>
                              <w:r>
                                <w:rPr>
                                  <w:b/>
                                  <w:spacing w:val="80"/>
                                  <w:sz w:val="20"/>
                                </w:rPr>
                                <w:t> </w:t>
                              </w:r>
                              <w:r>
                                <w:rPr>
                                  <w:b/>
                                  <w:sz w:val="20"/>
                                </w:rPr>
                                <w:t>non</w:t>
                              </w:r>
                              <w:r>
                                <w:rPr>
                                  <w:b/>
                                  <w:spacing w:val="80"/>
                                  <w:sz w:val="20"/>
                                </w:rPr>
                                <w:t> </w:t>
                              </w:r>
                              <w:r>
                                <w:rPr>
                                  <w:b/>
                                  <w:sz w:val="20"/>
                                </w:rPr>
                                <w:t>………………………..</w:t>
                              </w:r>
                              <w:r>
                                <w:rPr>
                                  <w:b/>
                                  <w:spacing w:val="-4"/>
                                  <w:sz w:val="20"/>
                                </w:rPr>
                                <w:t> </w:t>
                              </w:r>
                              <w:r>
                                <w:rPr>
                                  <w:b/>
                                  <w:sz w:val="20"/>
                                </w:rPr>
                                <w:t>Service</w:t>
                              </w:r>
                              <w:r>
                                <w:rPr>
                                  <w:b/>
                                  <w:spacing w:val="-3"/>
                                  <w:sz w:val="20"/>
                                </w:rPr>
                                <w:t> </w:t>
                              </w:r>
                              <w:r>
                                <w:rPr>
                                  <w:b/>
                                  <w:sz w:val="20"/>
                                </w:rPr>
                                <w:t>instructeur :</w:t>
                              </w:r>
                              <w:r>
                                <w:rPr>
                                  <w:b/>
                                  <w:spacing w:val="-3"/>
                                  <w:sz w:val="20"/>
                                </w:rPr>
                                <w:t> </w:t>
                              </w:r>
                              <w:r>
                                <w:rPr>
                                  <w:b/>
                                  <w:sz w:val="20"/>
                                </w:rPr>
                                <w:t>……………………………………… Subvention demandée en 2024</w:t>
                              </w:r>
                              <w:r>
                                <w:rPr>
                                  <w:b/>
                                  <w:sz w:val="20"/>
                                </w:rPr>
                                <w:tab/>
                              </w:r>
                              <w:r>
                                <w:rPr>
                                  <w:b/>
                                  <w:spacing w:val="-10"/>
                                  <w:sz w:val="20"/>
                                </w:rPr>
                                <w:t>€</w:t>
                              </w:r>
                            </w:p>
                            <w:p>
                              <w:pPr>
                                <w:tabs>
                                  <w:tab w:pos="4387" w:val="left" w:leader="dot"/>
                                </w:tabs>
                                <w:spacing w:line="243" w:lineRule="exact" w:before="0"/>
                                <w:ind w:left="107" w:right="0" w:firstLine="0"/>
                                <w:jc w:val="both"/>
                                <w:rPr>
                                  <w:b/>
                                  <w:sz w:val="20"/>
                                </w:rPr>
                              </w:pPr>
                              <w:r>
                                <w:rPr>
                                  <w:b/>
                                  <w:sz w:val="20"/>
                                </w:rPr>
                                <w:t>Subvention</w:t>
                              </w:r>
                              <w:r>
                                <w:rPr>
                                  <w:b/>
                                  <w:spacing w:val="-7"/>
                                  <w:sz w:val="20"/>
                                </w:rPr>
                                <w:t> </w:t>
                              </w:r>
                              <w:r>
                                <w:rPr>
                                  <w:b/>
                                  <w:sz w:val="20"/>
                                </w:rPr>
                                <w:t>octroyée</w:t>
                              </w:r>
                              <w:r>
                                <w:rPr>
                                  <w:b/>
                                  <w:spacing w:val="-7"/>
                                  <w:sz w:val="20"/>
                                </w:rPr>
                                <w:t> </w:t>
                              </w:r>
                              <w:r>
                                <w:rPr>
                                  <w:b/>
                                  <w:sz w:val="20"/>
                                </w:rPr>
                                <w:t>en</w:t>
                              </w:r>
                              <w:r>
                                <w:rPr>
                                  <w:b/>
                                  <w:spacing w:val="-8"/>
                                  <w:sz w:val="20"/>
                                </w:rPr>
                                <w:t> </w:t>
                              </w:r>
                              <w:r>
                                <w:rPr>
                                  <w:b/>
                                  <w:spacing w:val="-4"/>
                                  <w:sz w:val="20"/>
                                </w:rPr>
                                <w:t>2025</w:t>
                              </w:r>
                              <w:r>
                                <w:rPr>
                                  <w:b/>
                                  <w:sz w:val="20"/>
                                </w:rPr>
                                <w:tab/>
                              </w:r>
                              <w:r>
                                <w:rPr>
                                  <w:b/>
                                  <w:spacing w:val="-10"/>
                                  <w:sz w:val="20"/>
                                </w:rPr>
                                <w:t>€</w:t>
                              </w:r>
                            </w:p>
                            <w:p>
                              <w:pPr>
                                <w:spacing w:before="80"/>
                                <w:ind w:left="107" w:right="0" w:firstLine="0"/>
                                <w:jc w:val="both"/>
                                <w:rPr>
                                  <w:b/>
                                  <w:sz w:val="20"/>
                                </w:rPr>
                              </w:pPr>
                              <w:r>
                                <w:rPr>
                                  <w:b/>
                                  <w:sz w:val="20"/>
                                </w:rPr>
                                <w:t>Présentation</w:t>
                              </w:r>
                              <w:r>
                                <w:rPr>
                                  <w:b/>
                                  <w:spacing w:val="-6"/>
                                  <w:sz w:val="20"/>
                                </w:rPr>
                                <w:t> </w:t>
                              </w:r>
                              <w:r>
                                <w:rPr>
                                  <w:b/>
                                  <w:sz w:val="20"/>
                                </w:rPr>
                                <w:t>en</w:t>
                              </w:r>
                              <w:r>
                                <w:rPr>
                                  <w:b/>
                                  <w:spacing w:val="-5"/>
                                  <w:sz w:val="20"/>
                                </w:rPr>
                                <w:t> </w:t>
                              </w:r>
                              <w:r>
                                <w:rPr>
                                  <w:b/>
                                  <w:sz w:val="20"/>
                                </w:rPr>
                                <w:t>commission</w:t>
                              </w:r>
                              <w:r>
                                <w:rPr>
                                  <w:b/>
                                  <w:spacing w:val="-5"/>
                                  <w:sz w:val="20"/>
                                </w:rPr>
                                <w:t> </w:t>
                              </w:r>
                              <w:r>
                                <w:rPr>
                                  <w:b/>
                                  <w:sz w:val="20"/>
                                </w:rPr>
                                <w:t>«</w:t>
                              </w:r>
                              <w:r>
                                <w:rPr>
                                  <w:b/>
                                  <w:spacing w:val="-2"/>
                                  <w:sz w:val="20"/>
                                </w:rPr>
                                <w:t> </w:t>
                              </w:r>
                              <w:r>
                                <w:rPr>
                                  <w:b/>
                                  <w:sz w:val="20"/>
                                </w:rPr>
                                <w:t>vie</w:t>
                              </w:r>
                              <w:r>
                                <w:rPr>
                                  <w:b/>
                                  <w:spacing w:val="-5"/>
                                  <w:sz w:val="20"/>
                                </w:rPr>
                                <w:t> </w:t>
                              </w:r>
                              <w:r>
                                <w:rPr>
                                  <w:b/>
                                  <w:sz w:val="20"/>
                                </w:rPr>
                                <w:t>associative</w:t>
                              </w:r>
                              <w:r>
                                <w:rPr>
                                  <w:b/>
                                  <w:spacing w:val="-3"/>
                                  <w:sz w:val="20"/>
                                </w:rPr>
                                <w:t> </w:t>
                              </w:r>
                              <w:r>
                                <w:rPr>
                                  <w:b/>
                                  <w:sz w:val="20"/>
                                </w:rPr>
                                <w:t>»</w:t>
                              </w:r>
                              <w:r>
                                <w:rPr>
                                  <w:b/>
                                  <w:spacing w:val="-6"/>
                                  <w:sz w:val="20"/>
                                </w:rPr>
                                <w:t> </w:t>
                              </w:r>
                              <w:r>
                                <w:rPr>
                                  <w:b/>
                                  <w:sz w:val="20"/>
                                </w:rPr>
                                <w:t>le</w:t>
                              </w:r>
                              <w:r>
                                <w:rPr>
                                  <w:b/>
                                  <w:spacing w:val="-5"/>
                                  <w:sz w:val="20"/>
                                </w:rPr>
                                <w:t> </w:t>
                              </w:r>
                              <w:r>
                                <w:rPr>
                                  <w:b/>
                                  <w:sz w:val="20"/>
                                </w:rPr>
                                <w:t>:</w:t>
                              </w:r>
                              <w:r>
                                <w:rPr>
                                  <w:b/>
                                  <w:spacing w:val="-5"/>
                                  <w:sz w:val="20"/>
                                </w:rPr>
                                <w:t> </w:t>
                              </w:r>
                              <w:r>
                                <w:rPr>
                                  <w:b/>
                                  <w:spacing w:val="-2"/>
                                  <w:sz w:val="20"/>
                                </w:rPr>
                                <w:t>…………………………………………………………………</w:t>
                              </w:r>
                            </w:p>
                            <w:p>
                              <w:pPr>
                                <w:tabs>
                                  <w:tab w:pos="7957" w:val="left" w:leader="dot"/>
                                </w:tabs>
                                <w:spacing w:line="319" w:lineRule="auto" w:before="80"/>
                                <w:ind w:left="107" w:right="2625" w:firstLine="0"/>
                                <w:jc w:val="both"/>
                                <w:rPr>
                                  <w:b/>
                                  <w:sz w:val="20"/>
                                </w:rPr>
                              </w:pPr>
                              <w:r>
                                <w:rPr>
                                  <w:b/>
                                  <w:sz w:val="20"/>
                                </w:rPr>
                                <w:t>Montant proposé par la commission « vie associative »</w:t>
                              </w:r>
                              <w:r>
                                <w:rPr>
                                  <w:b/>
                                  <w:sz w:val="20"/>
                                </w:rPr>
                                <w:tab/>
                              </w:r>
                              <w:r>
                                <w:rPr>
                                  <w:b/>
                                  <w:spacing w:val="-10"/>
                                  <w:sz w:val="20"/>
                                </w:rPr>
                                <w:t>€</w:t>
                              </w:r>
                              <w:r>
                                <w:rPr>
                                  <w:b/>
                                  <w:sz w:val="20"/>
                                </w:rPr>
                                <w:t> Subvention</w:t>
                              </w:r>
                              <w:r>
                                <w:rPr>
                                  <w:b/>
                                  <w:spacing w:val="-5"/>
                                  <w:sz w:val="20"/>
                                </w:rPr>
                                <w:t> </w:t>
                              </w:r>
                              <w:r>
                                <w:rPr>
                                  <w:b/>
                                  <w:sz w:val="20"/>
                                </w:rPr>
                                <w:t>accordée</w:t>
                              </w:r>
                              <w:r>
                                <w:rPr>
                                  <w:b/>
                                  <w:spacing w:val="-9"/>
                                  <w:sz w:val="20"/>
                                </w:rPr>
                                <w:t> </w:t>
                              </w:r>
                              <w:r>
                                <w:rPr>
                                  <w:b/>
                                  <w:sz w:val="20"/>
                                </w:rPr>
                                <w:t>pour</w:t>
                              </w:r>
                              <w:r>
                                <w:rPr>
                                  <w:b/>
                                  <w:spacing w:val="-5"/>
                                  <w:sz w:val="20"/>
                                </w:rPr>
                                <w:t> </w:t>
                              </w:r>
                              <w:r>
                                <w:rPr>
                                  <w:b/>
                                  <w:sz w:val="20"/>
                                </w:rPr>
                                <w:t>l’année</w:t>
                              </w:r>
                              <w:r>
                                <w:rPr>
                                  <w:b/>
                                  <w:spacing w:val="-6"/>
                                  <w:sz w:val="20"/>
                                </w:rPr>
                                <w:t> </w:t>
                              </w:r>
                              <w:r>
                                <w:rPr>
                                  <w:b/>
                                  <w:sz w:val="20"/>
                                </w:rPr>
                                <w:t>N</w:t>
                              </w:r>
                              <w:r>
                                <w:rPr>
                                  <w:b/>
                                  <w:spacing w:val="-3"/>
                                  <w:sz w:val="20"/>
                                </w:rPr>
                                <w:t> </w:t>
                              </w:r>
                              <w:r>
                                <w:rPr>
                                  <w:b/>
                                  <w:sz w:val="20"/>
                                </w:rPr>
                                <w:t>–</w:t>
                              </w:r>
                              <w:r>
                                <w:rPr>
                                  <w:b/>
                                  <w:spacing w:val="-7"/>
                                  <w:sz w:val="20"/>
                                </w:rPr>
                                <w:t> </w:t>
                              </w:r>
                              <w:r>
                                <w:rPr>
                                  <w:b/>
                                  <w:sz w:val="20"/>
                                </w:rPr>
                                <w:t>décision</w:t>
                              </w:r>
                              <w:r>
                                <w:rPr>
                                  <w:b/>
                                  <w:spacing w:val="-5"/>
                                  <w:sz w:val="20"/>
                                </w:rPr>
                                <w:t> </w:t>
                              </w:r>
                              <w:r>
                                <w:rPr>
                                  <w:b/>
                                  <w:sz w:val="20"/>
                                </w:rPr>
                                <w:t>du</w:t>
                              </w:r>
                              <w:r>
                                <w:rPr>
                                  <w:b/>
                                  <w:spacing w:val="-6"/>
                                  <w:sz w:val="20"/>
                                </w:rPr>
                                <w:t> </w:t>
                              </w:r>
                              <w:r>
                                <w:rPr>
                                  <w:b/>
                                  <w:sz w:val="20"/>
                                </w:rPr>
                                <w:t>conseil</w:t>
                              </w:r>
                              <w:r>
                                <w:rPr>
                                  <w:b/>
                                  <w:spacing w:val="-8"/>
                                  <w:sz w:val="20"/>
                                </w:rPr>
                                <w:t> </w:t>
                              </w:r>
                              <w:r>
                                <w:rPr>
                                  <w:b/>
                                  <w:spacing w:val="-2"/>
                                  <w:sz w:val="20"/>
                                </w:rPr>
                                <w:t>municipal</w:t>
                              </w:r>
                              <w:r>
                                <w:rPr>
                                  <w:b/>
                                  <w:sz w:val="20"/>
                                </w:rPr>
                                <w:tab/>
                              </w:r>
                              <w:r>
                                <w:rPr>
                                  <w:b/>
                                  <w:spacing w:val="-23"/>
                                  <w:sz w:val="20"/>
                                </w:rPr>
                                <w:t> </w:t>
                              </w:r>
                              <w:r>
                                <w:rPr>
                                  <w:b/>
                                  <w:spacing w:val="-8"/>
                                  <w:sz w:val="20"/>
                                </w:rPr>
                                <w:t>€</w:t>
                              </w:r>
                            </w:p>
                          </w:txbxContent>
                        </wps:txbx>
                        <wps:bodyPr wrap="square" lIns="0" tIns="0" rIns="0" bIns="0" rtlCol="0">
                          <a:noAutofit/>
                        </wps:bodyPr>
                      </wps:wsp>
                    </wpg:wgp>
                  </a:graphicData>
                </a:graphic>
              </wp:anchor>
            </w:drawing>
          </mc:Choice>
          <mc:Fallback>
            <w:pict>
              <v:group style="position:absolute;margin-left:30.11998pt;margin-top:19.951933pt;width:536.4pt;height:161.1pt;mso-position-horizontal-relative:page;mso-position-vertical-relative:paragraph;z-index:-15728128;mso-wrap-distance-left:0;mso-wrap-distance-right:0" id="docshapegroup3" coordorigin="602,399" coordsize="10728,3222">
                <v:shape style="position:absolute;left:612;top:408;width:10709;height:1278" id="docshape4" coordorigin="612,409" coordsize="10709,1278" path="m11321,1362l612,1362,612,1686,11321,1686,11321,1362xm11321,713l612,713,612,1037,612,1361,11321,1361,11321,1037,11321,713xm11321,409l612,409,612,713,11321,713,11321,409xe" filled="true" fillcolor="#f1f1f1" stroked="false">
                  <v:path arrowok="t"/>
                  <v:fill type="solid"/>
                </v:shape>
                <v:shape style="position:absolute;left:2537;top:1462;width:756;height:150" id="docshape5" coordorigin="2537,1462" coordsize="756,150" path="m2537,1612l2686,1612,2686,1462,2537,1462,2537,1612xm3144,1612l3293,1612,3293,1462,3144,1462,3144,1612xe" filled="false" stroked="true" strokeweight=".72pt" strokecolor="#000000">
                  <v:path arrowok="t"/>
                  <v:stroke dashstyle="solid"/>
                </v:shape>
                <v:shape style="position:absolute;left:612;top:1686;width:10709;height:1925" id="docshape6" coordorigin="612,1686" coordsize="10709,1925" path="m11321,1686l612,1686,612,2010,612,2334,612,2658,612,2982,612,3306,612,3611,11321,3611,11321,2010,11321,1686xe" filled="true" fillcolor="#f1f1f1" stroked="false">
                  <v:path arrowok="t"/>
                  <v:fill type="solid"/>
                </v:shape>
                <v:shape style="position:absolute;left:607;top:403;width:10719;height:3212" type="#_x0000_t202" id="docshape7" filled="false" stroked="true" strokeweight=".48004pt" strokecolor="#000000">
                  <v:textbox inset="0,0,0,0">
                    <w:txbxContent>
                      <w:p>
                        <w:pPr>
                          <w:spacing w:before="20"/>
                          <w:ind w:left="107" w:right="0" w:firstLine="0"/>
                          <w:jc w:val="both"/>
                          <w:rPr>
                            <w:b/>
                            <w:sz w:val="20"/>
                          </w:rPr>
                        </w:pPr>
                        <w:r>
                          <w:rPr>
                            <w:b/>
                            <w:sz w:val="20"/>
                          </w:rPr>
                          <w:t>Cadre</w:t>
                        </w:r>
                        <w:r>
                          <w:rPr>
                            <w:b/>
                            <w:spacing w:val="-4"/>
                            <w:sz w:val="20"/>
                          </w:rPr>
                          <w:t> </w:t>
                        </w:r>
                        <w:r>
                          <w:rPr>
                            <w:b/>
                            <w:sz w:val="20"/>
                          </w:rPr>
                          <w:t>réservé</w:t>
                        </w:r>
                        <w:r>
                          <w:rPr>
                            <w:b/>
                            <w:spacing w:val="-3"/>
                            <w:sz w:val="20"/>
                          </w:rPr>
                          <w:t> </w:t>
                        </w:r>
                        <w:r>
                          <w:rPr>
                            <w:b/>
                            <w:sz w:val="20"/>
                          </w:rPr>
                          <w:t>à</w:t>
                        </w:r>
                        <w:r>
                          <w:rPr>
                            <w:b/>
                            <w:spacing w:val="-4"/>
                            <w:sz w:val="20"/>
                          </w:rPr>
                          <w:t> </w:t>
                        </w:r>
                        <w:r>
                          <w:rPr>
                            <w:b/>
                            <w:spacing w:val="-2"/>
                            <w:sz w:val="20"/>
                          </w:rPr>
                          <w:t>l’administration</w:t>
                        </w:r>
                      </w:p>
                      <w:p>
                        <w:pPr>
                          <w:spacing w:line="240" w:lineRule="auto" w:before="160"/>
                          <w:rPr>
                            <w:b/>
                            <w:sz w:val="20"/>
                          </w:rPr>
                        </w:pPr>
                      </w:p>
                      <w:p>
                        <w:pPr>
                          <w:tabs>
                            <w:tab w:pos="4439" w:val="left" w:leader="dot"/>
                          </w:tabs>
                          <w:spacing w:line="319" w:lineRule="auto" w:before="0"/>
                          <w:ind w:left="107" w:right="2733" w:firstLine="0"/>
                          <w:jc w:val="both"/>
                          <w:rPr>
                            <w:b/>
                            <w:sz w:val="20"/>
                          </w:rPr>
                        </w:pPr>
                        <w:r>
                          <w:rPr>
                            <w:b/>
                            <w:sz w:val="20"/>
                          </w:rPr>
                          <w:t>Dossier</w:t>
                        </w:r>
                        <w:r>
                          <w:rPr>
                            <w:b/>
                            <w:spacing w:val="-1"/>
                            <w:sz w:val="20"/>
                          </w:rPr>
                          <w:t> </w:t>
                        </w:r>
                        <w:r>
                          <w:rPr>
                            <w:b/>
                            <w:sz w:val="20"/>
                          </w:rPr>
                          <w:t>reçu</w:t>
                        </w:r>
                        <w:r>
                          <w:rPr>
                            <w:b/>
                            <w:spacing w:val="-1"/>
                            <w:sz w:val="20"/>
                          </w:rPr>
                          <w:t> </w:t>
                        </w:r>
                        <w:r>
                          <w:rPr>
                            <w:b/>
                            <w:sz w:val="20"/>
                          </w:rPr>
                          <w:t>le :………………………………………………..</w:t>
                        </w:r>
                        <w:r>
                          <w:rPr>
                            <w:b/>
                            <w:spacing w:val="-3"/>
                            <w:sz w:val="20"/>
                          </w:rPr>
                          <w:t> </w:t>
                        </w:r>
                        <w:r>
                          <w:rPr>
                            <w:b/>
                            <w:sz w:val="20"/>
                          </w:rPr>
                          <w:t>Elu</w:t>
                        </w:r>
                        <w:r>
                          <w:rPr>
                            <w:b/>
                            <w:spacing w:val="-1"/>
                            <w:sz w:val="20"/>
                          </w:rPr>
                          <w:t> </w:t>
                        </w:r>
                        <w:r>
                          <w:rPr>
                            <w:b/>
                            <w:sz w:val="20"/>
                          </w:rPr>
                          <w:t>référent :</w:t>
                        </w:r>
                        <w:r>
                          <w:rPr>
                            <w:b/>
                            <w:spacing w:val="-1"/>
                            <w:sz w:val="20"/>
                          </w:rPr>
                          <w:t> </w:t>
                        </w:r>
                        <w:r>
                          <w:rPr>
                            <w:b/>
                            <w:sz w:val="20"/>
                          </w:rPr>
                          <w:t>……………………………………………….. Dossier</w:t>
                        </w:r>
                        <w:r>
                          <w:rPr>
                            <w:b/>
                            <w:spacing w:val="-3"/>
                            <w:sz w:val="20"/>
                          </w:rPr>
                          <w:t> </w:t>
                        </w:r>
                        <w:r>
                          <w:rPr>
                            <w:b/>
                            <w:sz w:val="20"/>
                          </w:rPr>
                          <w:t>complet</w:t>
                        </w:r>
                        <w:r>
                          <w:rPr>
                            <w:b/>
                            <w:spacing w:val="-1"/>
                            <w:sz w:val="20"/>
                          </w:rPr>
                          <w:t> </w:t>
                        </w:r>
                        <w:r>
                          <w:rPr>
                            <w:b/>
                            <w:sz w:val="20"/>
                          </w:rPr>
                          <w:t>:</w:t>
                        </w:r>
                        <w:r>
                          <w:rPr>
                            <w:b/>
                            <w:spacing w:val="-3"/>
                            <w:sz w:val="20"/>
                          </w:rPr>
                          <w:t> </w:t>
                        </w:r>
                        <w:r>
                          <w:rPr>
                            <w:b/>
                            <w:sz w:val="20"/>
                          </w:rPr>
                          <w:t>oui</w:t>
                        </w:r>
                        <w:r>
                          <w:rPr>
                            <w:b/>
                            <w:spacing w:val="80"/>
                            <w:sz w:val="20"/>
                          </w:rPr>
                          <w:t> </w:t>
                        </w:r>
                        <w:r>
                          <w:rPr>
                            <w:b/>
                            <w:sz w:val="20"/>
                          </w:rPr>
                          <w:t>non</w:t>
                        </w:r>
                        <w:r>
                          <w:rPr>
                            <w:b/>
                            <w:spacing w:val="80"/>
                            <w:sz w:val="20"/>
                          </w:rPr>
                          <w:t> </w:t>
                        </w:r>
                        <w:r>
                          <w:rPr>
                            <w:b/>
                            <w:sz w:val="20"/>
                          </w:rPr>
                          <w:t>………………………..</w:t>
                        </w:r>
                        <w:r>
                          <w:rPr>
                            <w:b/>
                            <w:spacing w:val="-4"/>
                            <w:sz w:val="20"/>
                          </w:rPr>
                          <w:t> </w:t>
                        </w:r>
                        <w:r>
                          <w:rPr>
                            <w:b/>
                            <w:sz w:val="20"/>
                          </w:rPr>
                          <w:t>Service</w:t>
                        </w:r>
                        <w:r>
                          <w:rPr>
                            <w:b/>
                            <w:spacing w:val="-3"/>
                            <w:sz w:val="20"/>
                          </w:rPr>
                          <w:t> </w:t>
                        </w:r>
                        <w:r>
                          <w:rPr>
                            <w:b/>
                            <w:sz w:val="20"/>
                          </w:rPr>
                          <w:t>instructeur :</w:t>
                        </w:r>
                        <w:r>
                          <w:rPr>
                            <w:b/>
                            <w:spacing w:val="-3"/>
                            <w:sz w:val="20"/>
                          </w:rPr>
                          <w:t> </w:t>
                        </w:r>
                        <w:r>
                          <w:rPr>
                            <w:b/>
                            <w:sz w:val="20"/>
                          </w:rPr>
                          <w:t>……………………………………… Subvention demandée en 2024</w:t>
                        </w:r>
                        <w:r>
                          <w:rPr>
                            <w:b/>
                            <w:sz w:val="20"/>
                          </w:rPr>
                          <w:tab/>
                        </w:r>
                        <w:r>
                          <w:rPr>
                            <w:b/>
                            <w:spacing w:val="-10"/>
                            <w:sz w:val="20"/>
                          </w:rPr>
                          <w:t>€</w:t>
                        </w:r>
                      </w:p>
                      <w:p>
                        <w:pPr>
                          <w:tabs>
                            <w:tab w:pos="4387" w:val="left" w:leader="dot"/>
                          </w:tabs>
                          <w:spacing w:line="243" w:lineRule="exact" w:before="0"/>
                          <w:ind w:left="107" w:right="0" w:firstLine="0"/>
                          <w:jc w:val="both"/>
                          <w:rPr>
                            <w:b/>
                            <w:sz w:val="20"/>
                          </w:rPr>
                        </w:pPr>
                        <w:r>
                          <w:rPr>
                            <w:b/>
                            <w:sz w:val="20"/>
                          </w:rPr>
                          <w:t>Subvention</w:t>
                        </w:r>
                        <w:r>
                          <w:rPr>
                            <w:b/>
                            <w:spacing w:val="-7"/>
                            <w:sz w:val="20"/>
                          </w:rPr>
                          <w:t> </w:t>
                        </w:r>
                        <w:r>
                          <w:rPr>
                            <w:b/>
                            <w:sz w:val="20"/>
                          </w:rPr>
                          <w:t>octroyée</w:t>
                        </w:r>
                        <w:r>
                          <w:rPr>
                            <w:b/>
                            <w:spacing w:val="-7"/>
                            <w:sz w:val="20"/>
                          </w:rPr>
                          <w:t> </w:t>
                        </w:r>
                        <w:r>
                          <w:rPr>
                            <w:b/>
                            <w:sz w:val="20"/>
                          </w:rPr>
                          <w:t>en</w:t>
                        </w:r>
                        <w:r>
                          <w:rPr>
                            <w:b/>
                            <w:spacing w:val="-8"/>
                            <w:sz w:val="20"/>
                          </w:rPr>
                          <w:t> </w:t>
                        </w:r>
                        <w:r>
                          <w:rPr>
                            <w:b/>
                            <w:spacing w:val="-4"/>
                            <w:sz w:val="20"/>
                          </w:rPr>
                          <w:t>2025</w:t>
                        </w:r>
                        <w:r>
                          <w:rPr>
                            <w:b/>
                            <w:sz w:val="20"/>
                          </w:rPr>
                          <w:tab/>
                        </w:r>
                        <w:r>
                          <w:rPr>
                            <w:b/>
                            <w:spacing w:val="-10"/>
                            <w:sz w:val="20"/>
                          </w:rPr>
                          <w:t>€</w:t>
                        </w:r>
                      </w:p>
                      <w:p>
                        <w:pPr>
                          <w:spacing w:before="80"/>
                          <w:ind w:left="107" w:right="0" w:firstLine="0"/>
                          <w:jc w:val="both"/>
                          <w:rPr>
                            <w:b/>
                            <w:sz w:val="20"/>
                          </w:rPr>
                        </w:pPr>
                        <w:r>
                          <w:rPr>
                            <w:b/>
                            <w:sz w:val="20"/>
                          </w:rPr>
                          <w:t>Présentation</w:t>
                        </w:r>
                        <w:r>
                          <w:rPr>
                            <w:b/>
                            <w:spacing w:val="-6"/>
                            <w:sz w:val="20"/>
                          </w:rPr>
                          <w:t> </w:t>
                        </w:r>
                        <w:r>
                          <w:rPr>
                            <w:b/>
                            <w:sz w:val="20"/>
                          </w:rPr>
                          <w:t>en</w:t>
                        </w:r>
                        <w:r>
                          <w:rPr>
                            <w:b/>
                            <w:spacing w:val="-5"/>
                            <w:sz w:val="20"/>
                          </w:rPr>
                          <w:t> </w:t>
                        </w:r>
                        <w:r>
                          <w:rPr>
                            <w:b/>
                            <w:sz w:val="20"/>
                          </w:rPr>
                          <w:t>commission</w:t>
                        </w:r>
                        <w:r>
                          <w:rPr>
                            <w:b/>
                            <w:spacing w:val="-5"/>
                            <w:sz w:val="20"/>
                          </w:rPr>
                          <w:t> </w:t>
                        </w:r>
                        <w:r>
                          <w:rPr>
                            <w:b/>
                            <w:sz w:val="20"/>
                          </w:rPr>
                          <w:t>«</w:t>
                        </w:r>
                        <w:r>
                          <w:rPr>
                            <w:b/>
                            <w:spacing w:val="-2"/>
                            <w:sz w:val="20"/>
                          </w:rPr>
                          <w:t> </w:t>
                        </w:r>
                        <w:r>
                          <w:rPr>
                            <w:b/>
                            <w:sz w:val="20"/>
                          </w:rPr>
                          <w:t>vie</w:t>
                        </w:r>
                        <w:r>
                          <w:rPr>
                            <w:b/>
                            <w:spacing w:val="-5"/>
                            <w:sz w:val="20"/>
                          </w:rPr>
                          <w:t> </w:t>
                        </w:r>
                        <w:r>
                          <w:rPr>
                            <w:b/>
                            <w:sz w:val="20"/>
                          </w:rPr>
                          <w:t>associative</w:t>
                        </w:r>
                        <w:r>
                          <w:rPr>
                            <w:b/>
                            <w:spacing w:val="-3"/>
                            <w:sz w:val="20"/>
                          </w:rPr>
                          <w:t> </w:t>
                        </w:r>
                        <w:r>
                          <w:rPr>
                            <w:b/>
                            <w:sz w:val="20"/>
                          </w:rPr>
                          <w:t>»</w:t>
                        </w:r>
                        <w:r>
                          <w:rPr>
                            <w:b/>
                            <w:spacing w:val="-6"/>
                            <w:sz w:val="20"/>
                          </w:rPr>
                          <w:t> </w:t>
                        </w:r>
                        <w:r>
                          <w:rPr>
                            <w:b/>
                            <w:sz w:val="20"/>
                          </w:rPr>
                          <w:t>le</w:t>
                        </w:r>
                        <w:r>
                          <w:rPr>
                            <w:b/>
                            <w:spacing w:val="-5"/>
                            <w:sz w:val="20"/>
                          </w:rPr>
                          <w:t> </w:t>
                        </w:r>
                        <w:r>
                          <w:rPr>
                            <w:b/>
                            <w:sz w:val="20"/>
                          </w:rPr>
                          <w:t>:</w:t>
                        </w:r>
                        <w:r>
                          <w:rPr>
                            <w:b/>
                            <w:spacing w:val="-5"/>
                            <w:sz w:val="20"/>
                          </w:rPr>
                          <w:t> </w:t>
                        </w:r>
                        <w:r>
                          <w:rPr>
                            <w:b/>
                            <w:spacing w:val="-2"/>
                            <w:sz w:val="20"/>
                          </w:rPr>
                          <w:t>…………………………………………………………………</w:t>
                        </w:r>
                      </w:p>
                      <w:p>
                        <w:pPr>
                          <w:tabs>
                            <w:tab w:pos="7957" w:val="left" w:leader="dot"/>
                          </w:tabs>
                          <w:spacing w:line="319" w:lineRule="auto" w:before="80"/>
                          <w:ind w:left="107" w:right="2625" w:firstLine="0"/>
                          <w:jc w:val="both"/>
                          <w:rPr>
                            <w:b/>
                            <w:sz w:val="20"/>
                          </w:rPr>
                        </w:pPr>
                        <w:r>
                          <w:rPr>
                            <w:b/>
                            <w:sz w:val="20"/>
                          </w:rPr>
                          <w:t>Montant proposé par la commission « vie associative »</w:t>
                        </w:r>
                        <w:r>
                          <w:rPr>
                            <w:b/>
                            <w:sz w:val="20"/>
                          </w:rPr>
                          <w:tab/>
                        </w:r>
                        <w:r>
                          <w:rPr>
                            <w:b/>
                            <w:spacing w:val="-10"/>
                            <w:sz w:val="20"/>
                          </w:rPr>
                          <w:t>€</w:t>
                        </w:r>
                        <w:r>
                          <w:rPr>
                            <w:b/>
                            <w:sz w:val="20"/>
                          </w:rPr>
                          <w:t> Subvention</w:t>
                        </w:r>
                        <w:r>
                          <w:rPr>
                            <w:b/>
                            <w:spacing w:val="-5"/>
                            <w:sz w:val="20"/>
                          </w:rPr>
                          <w:t> </w:t>
                        </w:r>
                        <w:r>
                          <w:rPr>
                            <w:b/>
                            <w:sz w:val="20"/>
                          </w:rPr>
                          <w:t>accordée</w:t>
                        </w:r>
                        <w:r>
                          <w:rPr>
                            <w:b/>
                            <w:spacing w:val="-9"/>
                            <w:sz w:val="20"/>
                          </w:rPr>
                          <w:t> </w:t>
                        </w:r>
                        <w:r>
                          <w:rPr>
                            <w:b/>
                            <w:sz w:val="20"/>
                          </w:rPr>
                          <w:t>pour</w:t>
                        </w:r>
                        <w:r>
                          <w:rPr>
                            <w:b/>
                            <w:spacing w:val="-5"/>
                            <w:sz w:val="20"/>
                          </w:rPr>
                          <w:t> </w:t>
                        </w:r>
                        <w:r>
                          <w:rPr>
                            <w:b/>
                            <w:sz w:val="20"/>
                          </w:rPr>
                          <w:t>l’année</w:t>
                        </w:r>
                        <w:r>
                          <w:rPr>
                            <w:b/>
                            <w:spacing w:val="-6"/>
                            <w:sz w:val="20"/>
                          </w:rPr>
                          <w:t> </w:t>
                        </w:r>
                        <w:r>
                          <w:rPr>
                            <w:b/>
                            <w:sz w:val="20"/>
                          </w:rPr>
                          <w:t>N</w:t>
                        </w:r>
                        <w:r>
                          <w:rPr>
                            <w:b/>
                            <w:spacing w:val="-3"/>
                            <w:sz w:val="20"/>
                          </w:rPr>
                          <w:t> </w:t>
                        </w:r>
                        <w:r>
                          <w:rPr>
                            <w:b/>
                            <w:sz w:val="20"/>
                          </w:rPr>
                          <w:t>–</w:t>
                        </w:r>
                        <w:r>
                          <w:rPr>
                            <w:b/>
                            <w:spacing w:val="-7"/>
                            <w:sz w:val="20"/>
                          </w:rPr>
                          <w:t> </w:t>
                        </w:r>
                        <w:r>
                          <w:rPr>
                            <w:b/>
                            <w:sz w:val="20"/>
                          </w:rPr>
                          <w:t>décision</w:t>
                        </w:r>
                        <w:r>
                          <w:rPr>
                            <w:b/>
                            <w:spacing w:val="-5"/>
                            <w:sz w:val="20"/>
                          </w:rPr>
                          <w:t> </w:t>
                        </w:r>
                        <w:r>
                          <w:rPr>
                            <w:b/>
                            <w:sz w:val="20"/>
                          </w:rPr>
                          <w:t>du</w:t>
                        </w:r>
                        <w:r>
                          <w:rPr>
                            <w:b/>
                            <w:spacing w:val="-6"/>
                            <w:sz w:val="20"/>
                          </w:rPr>
                          <w:t> </w:t>
                        </w:r>
                        <w:r>
                          <w:rPr>
                            <w:b/>
                            <w:sz w:val="20"/>
                          </w:rPr>
                          <w:t>conseil</w:t>
                        </w:r>
                        <w:r>
                          <w:rPr>
                            <w:b/>
                            <w:spacing w:val="-8"/>
                            <w:sz w:val="20"/>
                          </w:rPr>
                          <w:t> </w:t>
                        </w:r>
                        <w:r>
                          <w:rPr>
                            <w:b/>
                            <w:spacing w:val="-2"/>
                            <w:sz w:val="20"/>
                          </w:rPr>
                          <w:t>municipal</w:t>
                        </w:r>
                        <w:r>
                          <w:rPr>
                            <w:b/>
                            <w:sz w:val="20"/>
                          </w:rPr>
                          <w:tab/>
                        </w:r>
                        <w:r>
                          <w:rPr>
                            <w:b/>
                            <w:spacing w:val="-23"/>
                            <w:sz w:val="20"/>
                          </w:rPr>
                          <w:t> </w:t>
                        </w:r>
                        <w:r>
                          <w:rPr>
                            <w:b/>
                            <w:spacing w:val="-8"/>
                            <w:sz w:val="20"/>
                          </w:rPr>
                          <w:t>€</w:t>
                        </w:r>
                      </w:p>
                    </w:txbxContent>
                  </v:textbox>
                  <v:stroke dashstyle="solid"/>
                  <w10:wrap type="none"/>
                </v:shape>
                <w10:wrap type="topAndBottom"/>
              </v:group>
            </w:pict>
          </mc:Fallback>
        </mc:AlternateContent>
      </w:r>
    </w:p>
    <w:p>
      <w:pPr>
        <w:pStyle w:val="BodyText"/>
        <w:rPr>
          <w:sz w:val="24"/>
        </w:rPr>
      </w:pPr>
    </w:p>
    <w:p>
      <w:pPr>
        <w:pStyle w:val="BodyText"/>
        <w:rPr>
          <w:sz w:val="24"/>
        </w:rPr>
      </w:pPr>
    </w:p>
    <w:p>
      <w:pPr>
        <w:pStyle w:val="BodyText"/>
        <w:spacing w:before="172"/>
        <w:rPr>
          <w:sz w:val="24"/>
        </w:rPr>
      </w:pPr>
    </w:p>
    <w:p>
      <w:pPr>
        <w:spacing w:before="0"/>
        <w:ind w:left="245" w:right="0" w:firstLine="0"/>
        <w:jc w:val="left"/>
        <w:rPr>
          <w:b/>
          <w:sz w:val="24"/>
        </w:rPr>
      </w:pPr>
      <w:r>
        <w:rPr/>
        <w:drawing>
          <wp:inline distT="0" distB="0" distL="0" distR="0">
            <wp:extent cx="932815" cy="628015"/>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9" cstate="print"/>
                    <a:stretch>
                      <a:fillRect/>
                    </a:stretch>
                  </pic:blipFill>
                  <pic:spPr>
                    <a:xfrm>
                      <a:off x="0" y="0"/>
                      <a:ext cx="932815" cy="628015"/>
                    </a:xfrm>
                    <a:prstGeom prst="rect">
                      <a:avLst/>
                    </a:prstGeom>
                  </pic:spPr>
                </pic:pic>
              </a:graphicData>
            </a:graphic>
          </wp:inline>
        </w:drawing>
      </w:r>
      <w:r>
        <w:rPr/>
      </w:r>
      <w:r>
        <w:rPr>
          <w:rFonts w:ascii="Times New Roman" w:hAnsi="Times New Roman"/>
          <w:spacing w:val="40"/>
          <w:sz w:val="20"/>
        </w:rPr>
        <w:t> </w:t>
      </w:r>
      <w:r>
        <w:rPr>
          <w:b/>
          <w:color w:val="FF0000"/>
          <w:sz w:val="24"/>
        </w:rPr>
        <w:t>Tout dossier incomplet ou parvenu après</w:t>
      </w:r>
      <w:r>
        <w:rPr>
          <w:b/>
          <w:color w:val="FF0000"/>
          <w:spacing w:val="-1"/>
          <w:sz w:val="24"/>
        </w:rPr>
        <w:t> </w:t>
      </w:r>
      <w:r>
        <w:rPr>
          <w:b/>
          <w:color w:val="FF0000"/>
          <w:sz w:val="24"/>
        </w:rPr>
        <w:t>la date butoir ne sera pas</w:t>
      </w:r>
      <w:r>
        <w:rPr>
          <w:b/>
          <w:color w:val="FF0000"/>
          <w:spacing w:val="-1"/>
          <w:sz w:val="24"/>
        </w:rPr>
        <w:t> </w:t>
      </w:r>
      <w:r>
        <w:rPr>
          <w:b/>
          <w:color w:val="FF0000"/>
          <w:sz w:val="24"/>
        </w:rPr>
        <w:t>pris</w:t>
      </w:r>
      <w:r>
        <w:rPr>
          <w:b/>
          <w:color w:val="FF0000"/>
          <w:spacing w:val="-1"/>
          <w:sz w:val="24"/>
        </w:rPr>
        <w:t> </w:t>
      </w:r>
      <w:r>
        <w:rPr>
          <w:b/>
          <w:color w:val="FF0000"/>
          <w:sz w:val="24"/>
        </w:rPr>
        <w:t>en considération.</w:t>
      </w:r>
    </w:p>
    <w:p>
      <w:pPr>
        <w:spacing w:after="0"/>
        <w:jc w:val="left"/>
        <w:rPr>
          <w:sz w:val="24"/>
        </w:rPr>
        <w:sectPr>
          <w:footerReference w:type="default" r:id="rId5"/>
          <w:type w:val="continuous"/>
          <w:pgSz w:w="11910" w:h="16850"/>
          <w:pgMar w:header="0" w:footer="684" w:top="720" w:bottom="880" w:left="500" w:right="380"/>
          <w:pgNumType w:start="1"/>
        </w:sectPr>
      </w:pPr>
    </w:p>
    <w:p>
      <w:pPr>
        <w:pStyle w:val="BodyText"/>
        <w:ind w:left="162"/>
      </w:pPr>
      <w:r>
        <w:rPr/>
        <mc:AlternateContent>
          <mc:Choice Requires="wps">
            <w:drawing>
              <wp:inline distT="0" distB="0" distL="0" distR="0">
                <wp:extent cx="6701155" cy="325120"/>
                <wp:effectExtent l="0" t="0" r="0" b="8254"/>
                <wp:docPr id="12" name="Group 12"/>
                <wp:cNvGraphicFramePr>
                  <a:graphicFrameLocks/>
                </wp:cNvGraphicFramePr>
                <a:graphic>
                  <a:graphicData uri="http://schemas.microsoft.com/office/word/2010/wordprocessingGroup">
                    <wpg:wgp>
                      <wpg:cNvPr id="12" name="Group 12"/>
                      <wpg:cNvGrpSpPr/>
                      <wpg:grpSpPr>
                        <a:xfrm>
                          <a:off x="0" y="0"/>
                          <a:ext cx="6701155" cy="325120"/>
                          <a:chExt cx="6701155" cy="325120"/>
                        </a:xfrm>
                      </wpg:grpSpPr>
                      <wps:wsp>
                        <wps:cNvPr id="13" name="Graphic 13"/>
                        <wps:cNvSpPr/>
                        <wps:spPr>
                          <a:xfrm>
                            <a:off x="3047" y="2997"/>
                            <a:ext cx="6694805" cy="319405"/>
                          </a:xfrm>
                          <a:custGeom>
                            <a:avLst/>
                            <a:gdLst/>
                            <a:ahLst/>
                            <a:cxnLst/>
                            <a:rect l="l" t="t" r="r" b="b"/>
                            <a:pathLst>
                              <a:path w="6694805" h="319405">
                                <a:moveTo>
                                  <a:pt x="6694678" y="0"/>
                                </a:moveTo>
                                <a:lnTo>
                                  <a:pt x="0" y="0"/>
                                </a:lnTo>
                                <a:lnTo>
                                  <a:pt x="0" y="318820"/>
                                </a:lnTo>
                                <a:lnTo>
                                  <a:pt x="6694678" y="318820"/>
                                </a:lnTo>
                                <a:lnTo>
                                  <a:pt x="6694678" y="0"/>
                                </a:lnTo>
                                <a:close/>
                              </a:path>
                            </a:pathLst>
                          </a:custGeom>
                          <a:solidFill>
                            <a:srgbClr val="FFFFCC"/>
                          </a:solidFill>
                        </wps:spPr>
                        <wps:bodyPr wrap="square" lIns="0" tIns="0" rIns="0" bIns="0" rtlCol="0">
                          <a:prstTxWarp prst="textNoShape">
                            <a:avLst/>
                          </a:prstTxWarp>
                          <a:noAutofit/>
                        </wps:bodyPr>
                      </wps:wsp>
                      <wps:wsp>
                        <wps:cNvPr id="14" name="Graphic 14"/>
                        <wps:cNvSpPr/>
                        <wps:spPr>
                          <a:xfrm>
                            <a:off x="0" y="0"/>
                            <a:ext cx="6701155" cy="38100"/>
                          </a:xfrm>
                          <a:custGeom>
                            <a:avLst/>
                            <a:gdLst/>
                            <a:ahLst/>
                            <a:cxnLst/>
                            <a:rect l="l" t="t" r="r" b="b"/>
                            <a:pathLst>
                              <a:path w="6701155" h="38100">
                                <a:moveTo>
                                  <a:pt x="6700761" y="0"/>
                                </a:moveTo>
                                <a:lnTo>
                                  <a:pt x="6697726" y="0"/>
                                </a:lnTo>
                                <a:lnTo>
                                  <a:pt x="3048" y="0"/>
                                </a:lnTo>
                                <a:lnTo>
                                  <a:pt x="0" y="0"/>
                                </a:lnTo>
                                <a:lnTo>
                                  <a:pt x="0" y="3048"/>
                                </a:lnTo>
                                <a:lnTo>
                                  <a:pt x="0" y="38100"/>
                                </a:lnTo>
                                <a:lnTo>
                                  <a:pt x="3048" y="38100"/>
                                </a:lnTo>
                                <a:lnTo>
                                  <a:pt x="3048" y="3048"/>
                                </a:lnTo>
                                <a:lnTo>
                                  <a:pt x="6697726" y="3048"/>
                                </a:lnTo>
                                <a:lnTo>
                                  <a:pt x="6697726" y="38100"/>
                                </a:lnTo>
                                <a:lnTo>
                                  <a:pt x="6700761" y="38100"/>
                                </a:lnTo>
                                <a:lnTo>
                                  <a:pt x="6700761" y="3048"/>
                                </a:lnTo>
                                <a:lnTo>
                                  <a:pt x="6700761"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1523" y="286765"/>
                            <a:ext cx="6697980" cy="35560"/>
                          </a:xfrm>
                          <a:custGeom>
                            <a:avLst/>
                            <a:gdLst/>
                            <a:ahLst/>
                            <a:cxnLst/>
                            <a:rect l="l" t="t" r="r" b="b"/>
                            <a:pathLst>
                              <a:path w="6697980" h="35560">
                                <a:moveTo>
                                  <a:pt x="6697726" y="0"/>
                                </a:moveTo>
                                <a:lnTo>
                                  <a:pt x="0" y="0"/>
                                </a:lnTo>
                                <a:lnTo>
                                  <a:pt x="0" y="35051"/>
                                </a:lnTo>
                                <a:lnTo>
                                  <a:pt x="6697726" y="35051"/>
                                </a:lnTo>
                                <a:lnTo>
                                  <a:pt x="6697726" y="0"/>
                                </a:lnTo>
                                <a:close/>
                              </a:path>
                            </a:pathLst>
                          </a:custGeom>
                          <a:solidFill>
                            <a:srgbClr val="FFFFCC"/>
                          </a:solidFill>
                        </wps:spPr>
                        <wps:bodyPr wrap="square" lIns="0" tIns="0" rIns="0" bIns="0" rtlCol="0">
                          <a:prstTxWarp prst="textNoShape">
                            <a:avLst/>
                          </a:prstTxWarp>
                          <a:noAutofit/>
                        </wps:bodyPr>
                      </wps:wsp>
                      <wps:wsp>
                        <wps:cNvPr id="16" name="Graphic 16"/>
                        <wps:cNvSpPr/>
                        <wps:spPr>
                          <a:xfrm>
                            <a:off x="0" y="38048"/>
                            <a:ext cx="6701155" cy="287020"/>
                          </a:xfrm>
                          <a:custGeom>
                            <a:avLst/>
                            <a:gdLst/>
                            <a:ahLst/>
                            <a:cxnLst/>
                            <a:rect l="l" t="t" r="r" b="b"/>
                            <a:pathLst>
                              <a:path w="6701155" h="287020">
                                <a:moveTo>
                                  <a:pt x="6700761" y="0"/>
                                </a:moveTo>
                                <a:lnTo>
                                  <a:pt x="6697726" y="0"/>
                                </a:lnTo>
                                <a:lnTo>
                                  <a:pt x="6697726" y="283768"/>
                                </a:lnTo>
                                <a:lnTo>
                                  <a:pt x="3048" y="283768"/>
                                </a:lnTo>
                                <a:lnTo>
                                  <a:pt x="3048" y="0"/>
                                </a:lnTo>
                                <a:lnTo>
                                  <a:pt x="0" y="0"/>
                                </a:lnTo>
                                <a:lnTo>
                                  <a:pt x="0" y="283768"/>
                                </a:lnTo>
                                <a:lnTo>
                                  <a:pt x="0" y="286816"/>
                                </a:lnTo>
                                <a:lnTo>
                                  <a:pt x="3048" y="286816"/>
                                </a:lnTo>
                                <a:lnTo>
                                  <a:pt x="6697726" y="286816"/>
                                </a:lnTo>
                                <a:lnTo>
                                  <a:pt x="6700761" y="286816"/>
                                </a:lnTo>
                                <a:lnTo>
                                  <a:pt x="6700761" y="283768"/>
                                </a:lnTo>
                                <a:lnTo>
                                  <a:pt x="6700761" y="0"/>
                                </a:lnTo>
                                <a:close/>
                              </a:path>
                            </a:pathLst>
                          </a:custGeom>
                          <a:solidFill>
                            <a:srgbClr val="000000"/>
                          </a:solidFill>
                        </wps:spPr>
                        <wps:bodyPr wrap="square" lIns="0" tIns="0" rIns="0" bIns="0" rtlCol="0">
                          <a:prstTxWarp prst="textNoShape">
                            <a:avLst/>
                          </a:prstTxWarp>
                          <a:noAutofit/>
                        </wps:bodyPr>
                      </wps:wsp>
                      <wps:wsp>
                        <wps:cNvPr id="17" name="Textbox 17"/>
                        <wps:cNvSpPr txBox="1"/>
                        <wps:spPr>
                          <a:xfrm>
                            <a:off x="3047" y="3047"/>
                            <a:ext cx="6694805" cy="283845"/>
                          </a:xfrm>
                          <a:prstGeom prst="rect">
                            <a:avLst/>
                          </a:prstGeom>
                        </wps:spPr>
                        <wps:txbx>
                          <w:txbxContent>
                            <w:p>
                              <w:pPr>
                                <w:spacing w:before="55"/>
                                <w:ind w:left="0" w:right="4" w:firstLine="0"/>
                                <w:jc w:val="center"/>
                                <w:rPr>
                                  <w:b/>
                                  <w:sz w:val="32"/>
                                </w:rPr>
                              </w:pPr>
                              <w:r>
                                <w:rPr>
                                  <w:b/>
                                  <w:sz w:val="32"/>
                                </w:rPr>
                                <w:t>Identification</w:t>
                              </w:r>
                              <w:r>
                                <w:rPr>
                                  <w:b/>
                                  <w:spacing w:val="-16"/>
                                  <w:sz w:val="32"/>
                                </w:rPr>
                                <w:t> </w:t>
                              </w:r>
                              <w:r>
                                <w:rPr>
                                  <w:b/>
                                  <w:sz w:val="32"/>
                                </w:rPr>
                                <w:t>du</w:t>
                              </w:r>
                              <w:r>
                                <w:rPr>
                                  <w:b/>
                                  <w:spacing w:val="-14"/>
                                  <w:sz w:val="32"/>
                                </w:rPr>
                                <w:t> </w:t>
                              </w:r>
                              <w:r>
                                <w:rPr>
                                  <w:b/>
                                  <w:spacing w:val="-2"/>
                                  <w:sz w:val="32"/>
                                </w:rPr>
                                <w:t>demandeur</w:t>
                              </w:r>
                            </w:p>
                          </w:txbxContent>
                        </wps:txbx>
                        <wps:bodyPr wrap="square" lIns="0" tIns="0" rIns="0" bIns="0" rtlCol="0">
                          <a:noAutofit/>
                        </wps:bodyPr>
                      </wps:wsp>
                    </wpg:wgp>
                  </a:graphicData>
                </a:graphic>
              </wp:inline>
            </w:drawing>
          </mc:Choice>
          <mc:Fallback>
            <w:pict>
              <v:group style="width:527.65pt;height:25.6pt;mso-position-horizontal-relative:char;mso-position-vertical-relative:line" id="docshapegroup8" coordorigin="0,0" coordsize="10553,512">
                <v:rect style="position:absolute;left:4;top:4;width:10543;height:503" id="docshape9" filled="true" fillcolor="#ffffcc" stroked="false">
                  <v:fill type="solid"/>
                </v:rect>
                <v:shape style="position:absolute;left:0;top:0;width:10553;height:60" id="docshape10" coordorigin="0,0" coordsize="10553,60" path="m10552,0l10548,0,5,0,0,0,0,5,0,60,5,60,5,5,10548,5,10548,60,10552,60,10552,5,10552,0xe" filled="true" fillcolor="#000000" stroked="false">
                  <v:path arrowok="t"/>
                  <v:fill type="solid"/>
                </v:shape>
                <v:rect style="position:absolute;left:2;top:451;width:10548;height:56" id="docshape11" filled="true" fillcolor="#ffffcc" stroked="false">
                  <v:fill type="solid"/>
                </v:rect>
                <v:shape style="position:absolute;left:0;top:59;width:10553;height:452" id="docshape12" coordorigin="0,60" coordsize="10553,452" path="m10552,60l10548,60,10548,507,5,507,5,60,0,60,0,507,0,512,5,512,10548,512,10552,512,10552,507,10552,60xe" filled="true" fillcolor="#000000" stroked="false">
                  <v:path arrowok="t"/>
                  <v:fill type="solid"/>
                </v:shape>
                <v:shape style="position:absolute;left:4;top:4;width:10543;height:447" type="#_x0000_t202" id="docshape13" filled="false" stroked="false">
                  <v:textbox inset="0,0,0,0">
                    <w:txbxContent>
                      <w:p>
                        <w:pPr>
                          <w:spacing w:before="55"/>
                          <w:ind w:left="0" w:right="4" w:firstLine="0"/>
                          <w:jc w:val="center"/>
                          <w:rPr>
                            <w:b/>
                            <w:sz w:val="32"/>
                          </w:rPr>
                        </w:pPr>
                        <w:r>
                          <w:rPr>
                            <w:b/>
                            <w:sz w:val="32"/>
                          </w:rPr>
                          <w:t>Identification</w:t>
                        </w:r>
                        <w:r>
                          <w:rPr>
                            <w:b/>
                            <w:spacing w:val="-16"/>
                            <w:sz w:val="32"/>
                          </w:rPr>
                          <w:t> </w:t>
                        </w:r>
                        <w:r>
                          <w:rPr>
                            <w:b/>
                            <w:sz w:val="32"/>
                          </w:rPr>
                          <w:t>du</w:t>
                        </w:r>
                        <w:r>
                          <w:rPr>
                            <w:b/>
                            <w:spacing w:val="-14"/>
                            <w:sz w:val="32"/>
                          </w:rPr>
                          <w:t> </w:t>
                        </w:r>
                        <w:r>
                          <w:rPr>
                            <w:b/>
                            <w:spacing w:val="-2"/>
                            <w:sz w:val="32"/>
                          </w:rPr>
                          <w:t>demandeur</w:t>
                        </w:r>
                      </w:p>
                    </w:txbxContent>
                  </v:textbox>
                  <w10:wrap type="none"/>
                </v:shape>
              </v:group>
            </w:pict>
          </mc:Fallback>
        </mc:AlternateContent>
      </w:r>
      <w:r>
        <w:rPr/>
      </w:r>
    </w:p>
    <w:p>
      <w:pPr>
        <w:pStyle w:val="BodyText"/>
        <w:rPr>
          <w:b/>
        </w:rPr>
      </w:pPr>
    </w:p>
    <w:p>
      <w:pPr>
        <w:pStyle w:val="BodyText"/>
        <w:spacing w:before="241"/>
        <w:rPr>
          <w:b/>
        </w:rPr>
      </w:pPr>
    </w:p>
    <w:p>
      <w:pPr>
        <w:spacing w:before="0"/>
        <w:ind w:left="786" w:right="0" w:firstLine="0"/>
        <w:jc w:val="both"/>
        <w:rPr>
          <w:sz w:val="20"/>
        </w:rPr>
      </w:pPr>
      <w:r>
        <w:rPr/>
        <mc:AlternateContent>
          <mc:Choice Requires="wps">
            <w:drawing>
              <wp:anchor distT="0" distB="0" distL="0" distR="0" allowOverlap="1" layoutInCell="1" locked="0" behindDoc="1" simplePos="0" relativeHeight="487088128">
                <wp:simplePos x="0" y="0"/>
                <wp:positionH relativeFrom="page">
                  <wp:posOffset>382524</wp:posOffset>
                </wp:positionH>
                <wp:positionV relativeFrom="paragraph">
                  <wp:posOffset>-174550</wp:posOffset>
                </wp:positionV>
                <wp:extent cx="6746875" cy="50501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6746875" cy="5050155"/>
                        </a:xfrm>
                        <a:custGeom>
                          <a:avLst/>
                          <a:gdLst/>
                          <a:ahLst/>
                          <a:cxnLst/>
                          <a:rect l="l" t="t" r="r" b="b"/>
                          <a:pathLst>
                            <a:path w="6746875" h="5050155">
                              <a:moveTo>
                                <a:pt x="6096" y="1329004"/>
                              </a:moveTo>
                              <a:lnTo>
                                <a:pt x="0" y="1329004"/>
                              </a:lnTo>
                              <a:lnTo>
                                <a:pt x="0" y="1560957"/>
                              </a:lnTo>
                              <a:lnTo>
                                <a:pt x="0" y="1792605"/>
                              </a:lnTo>
                              <a:lnTo>
                                <a:pt x="0" y="4877435"/>
                              </a:lnTo>
                              <a:lnTo>
                                <a:pt x="6096" y="4877435"/>
                              </a:lnTo>
                              <a:lnTo>
                                <a:pt x="6096" y="1560957"/>
                              </a:lnTo>
                              <a:lnTo>
                                <a:pt x="6096" y="1329004"/>
                              </a:lnTo>
                              <a:close/>
                            </a:path>
                            <a:path w="6746875" h="5050155">
                              <a:moveTo>
                                <a:pt x="6746481" y="4877447"/>
                              </a:moveTo>
                              <a:lnTo>
                                <a:pt x="6740398" y="4877447"/>
                              </a:lnTo>
                              <a:lnTo>
                                <a:pt x="6740398" y="5043551"/>
                              </a:lnTo>
                              <a:lnTo>
                                <a:pt x="6096" y="5043551"/>
                              </a:lnTo>
                              <a:lnTo>
                                <a:pt x="6096" y="4877447"/>
                              </a:lnTo>
                              <a:lnTo>
                                <a:pt x="0" y="4877447"/>
                              </a:lnTo>
                              <a:lnTo>
                                <a:pt x="0" y="5043551"/>
                              </a:lnTo>
                              <a:lnTo>
                                <a:pt x="0" y="5049647"/>
                              </a:lnTo>
                              <a:lnTo>
                                <a:pt x="6096" y="5049647"/>
                              </a:lnTo>
                              <a:lnTo>
                                <a:pt x="6740398" y="5049647"/>
                              </a:lnTo>
                              <a:lnTo>
                                <a:pt x="6746481" y="5049647"/>
                              </a:lnTo>
                              <a:lnTo>
                                <a:pt x="6746481" y="5043551"/>
                              </a:lnTo>
                              <a:lnTo>
                                <a:pt x="6746481" y="4877447"/>
                              </a:lnTo>
                              <a:close/>
                            </a:path>
                            <a:path w="6746875" h="5050155">
                              <a:moveTo>
                                <a:pt x="6746481" y="1329004"/>
                              </a:moveTo>
                              <a:lnTo>
                                <a:pt x="6740398" y="1329004"/>
                              </a:lnTo>
                              <a:lnTo>
                                <a:pt x="6740398" y="1560957"/>
                              </a:lnTo>
                              <a:lnTo>
                                <a:pt x="6740398" y="1792605"/>
                              </a:lnTo>
                              <a:lnTo>
                                <a:pt x="6740398" y="4877435"/>
                              </a:lnTo>
                              <a:lnTo>
                                <a:pt x="6746481" y="4877435"/>
                              </a:lnTo>
                              <a:lnTo>
                                <a:pt x="6746481" y="1560957"/>
                              </a:lnTo>
                              <a:lnTo>
                                <a:pt x="6746481" y="1329004"/>
                              </a:lnTo>
                              <a:close/>
                            </a:path>
                            <a:path w="6746875" h="5050155">
                              <a:moveTo>
                                <a:pt x="6746481" y="0"/>
                              </a:moveTo>
                              <a:lnTo>
                                <a:pt x="6740398" y="0"/>
                              </a:lnTo>
                              <a:lnTo>
                                <a:pt x="6096" y="0"/>
                              </a:lnTo>
                              <a:lnTo>
                                <a:pt x="0" y="0"/>
                              </a:lnTo>
                              <a:lnTo>
                                <a:pt x="0" y="6096"/>
                              </a:lnTo>
                              <a:lnTo>
                                <a:pt x="0" y="1328928"/>
                              </a:lnTo>
                              <a:lnTo>
                                <a:pt x="6096" y="1328928"/>
                              </a:lnTo>
                              <a:lnTo>
                                <a:pt x="6096" y="6096"/>
                              </a:lnTo>
                              <a:lnTo>
                                <a:pt x="6740398" y="6096"/>
                              </a:lnTo>
                              <a:lnTo>
                                <a:pt x="6740398" y="1328928"/>
                              </a:lnTo>
                              <a:lnTo>
                                <a:pt x="6746481" y="1328928"/>
                              </a:lnTo>
                              <a:lnTo>
                                <a:pt x="6746481" y="6096"/>
                              </a:lnTo>
                              <a:lnTo>
                                <a:pt x="67464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0.120001pt;margin-top:-13.744098pt;width:531.25pt;height:397.65pt;mso-position-horizontal-relative:page;mso-position-vertical-relative:paragraph;z-index:-16228352" id="docshape14" coordorigin="602,-275" coordsize="10625,7953" path="m612,1818l602,1818,602,2183,602,2548,602,2911,602,3275,602,3640,602,4005,602,4367,602,4732,602,5097,602,5097,602,5460,602,5825,602,6189,602,6554,602,6917,602,7161,602,7406,612,7406,612,7161,612,6917,612,6554,612,6189,612,5825,612,5460,612,5097,612,5097,612,4732,612,4367,612,4005,612,3640,612,3275,612,2911,612,2548,612,2183,612,1818xm11227,7406l11217,7406,11217,7668,612,7668,612,7406,602,7406,602,7668,602,7677,612,7677,11217,7677,11227,7677,11227,7668,11227,7406xm11227,1818l11217,1818,11217,2183,11217,2548,11217,2911,11217,3275,11217,3640,11217,4005,11217,4367,11217,4732,11217,5097,11217,5097,11217,5460,11217,5825,11217,6189,11217,6554,11217,6917,11217,7161,11217,7406,11227,7406,11227,7161,11227,6917,11227,6554,11227,6189,11227,5825,11227,5460,11227,5097,11227,5097,11227,4732,11227,4367,11227,4005,11227,3640,11227,3275,11227,2911,11227,2548,11227,2183,11227,1818xm11227,-275l11217,-275,612,-275,602,-275,602,-265,602,-1,602,361,602,726,602,1091,602,1456,602,1818,612,1818,612,1456,612,1091,612,726,612,361,612,-1,612,-265,11217,-265,11217,-1,11217,361,11217,726,11217,1091,11217,1456,11217,1818,11227,1818,11227,1456,11227,1091,11227,726,11227,361,11227,-1,11227,-265,11227,-275xe" filled="true" fillcolor="#000000" stroked="false">
                <v:path arrowok="t"/>
                <v:fill type="solid"/>
                <w10:wrap type="none"/>
              </v:shape>
            </w:pict>
          </mc:Fallback>
        </mc:AlternateContent>
      </w:r>
      <w:r>
        <w:rPr>
          <w:b/>
          <w:sz w:val="20"/>
        </w:rPr>
        <w:t>Nom</w:t>
      </w:r>
      <w:r>
        <w:rPr>
          <w:b/>
          <w:spacing w:val="-6"/>
          <w:sz w:val="20"/>
        </w:rPr>
        <w:t> </w:t>
      </w:r>
      <w:r>
        <w:rPr>
          <w:b/>
          <w:sz w:val="20"/>
        </w:rPr>
        <w:t>de</w:t>
      </w:r>
      <w:r>
        <w:rPr>
          <w:b/>
          <w:spacing w:val="-5"/>
          <w:sz w:val="20"/>
        </w:rPr>
        <w:t> </w:t>
      </w:r>
      <w:r>
        <w:rPr>
          <w:b/>
          <w:sz w:val="20"/>
        </w:rPr>
        <w:t>l’association</w:t>
      </w:r>
      <w:r>
        <w:rPr>
          <w:b/>
          <w:spacing w:val="-3"/>
          <w:sz w:val="20"/>
        </w:rPr>
        <w:t> </w:t>
      </w:r>
      <w:r>
        <w:rPr>
          <w:sz w:val="20"/>
        </w:rPr>
        <w:t>:</w:t>
      </w:r>
      <w:r>
        <w:rPr>
          <w:spacing w:val="-6"/>
          <w:sz w:val="20"/>
        </w:rPr>
        <w:t> </w:t>
      </w:r>
      <w:r>
        <w:rPr>
          <w:spacing w:val="-2"/>
          <w:sz w:val="20"/>
        </w:rPr>
        <w:t>………………………………………………..………………………………….……………………………………………….………...</w:t>
      </w:r>
    </w:p>
    <w:p>
      <w:pPr>
        <w:spacing w:before="118"/>
        <w:ind w:left="786" w:right="0" w:firstLine="0"/>
        <w:jc w:val="both"/>
        <w:rPr>
          <w:sz w:val="20"/>
        </w:rPr>
      </w:pPr>
      <w:r>
        <w:rPr>
          <w:b/>
          <w:sz w:val="20"/>
        </w:rPr>
        <w:t>Adresse</w:t>
      </w:r>
      <w:r>
        <w:rPr>
          <w:b/>
          <w:spacing w:val="-4"/>
          <w:sz w:val="20"/>
        </w:rPr>
        <w:t> </w:t>
      </w:r>
      <w:r>
        <w:rPr>
          <w:b/>
          <w:sz w:val="20"/>
        </w:rPr>
        <w:t>du</w:t>
      </w:r>
      <w:r>
        <w:rPr>
          <w:b/>
          <w:spacing w:val="-5"/>
          <w:sz w:val="20"/>
        </w:rPr>
        <w:t> </w:t>
      </w:r>
      <w:r>
        <w:rPr>
          <w:b/>
          <w:sz w:val="20"/>
        </w:rPr>
        <w:t>siège</w:t>
      </w:r>
      <w:r>
        <w:rPr>
          <w:b/>
          <w:spacing w:val="-4"/>
          <w:sz w:val="20"/>
        </w:rPr>
        <w:t> </w:t>
      </w:r>
      <w:r>
        <w:rPr>
          <w:b/>
          <w:sz w:val="20"/>
        </w:rPr>
        <w:t>social</w:t>
      </w:r>
      <w:r>
        <w:rPr>
          <w:b/>
          <w:spacing w:val="-5"/>
          <w:sz w:val="20"/>
        </w:rPr>
        <w:t> </w:t>
      </w:r>
      <w:r>
        <w:rPr>
          <w:sz w:val="20"/>
        </w:rPr>
        <w:t>:</w:t>
      </w:r>
      <w:r>
        <w:rPr>
          <w:spacing w:val="-3"/>
          <w:sz w:val="20"/>
        </w:rPr>
        <w:t> </w:t>
      </w:r>
      <w:r>
        <w:rPr>
          <w:spacing w:val="-2"/>
          <w:sz w:val="20"/>
        </w:rPr>
        <w:t>…………………………………………………………………………….………………………………………………………………</w:t>
      </w:r>
    </w:p>
    <w:p>
      <w:pPr>
        <w:spacing w:line="357" w:lineRule="auto" w:before="121"/>
        <w:ind w:left="786" w:right="819" w:firstLine="0"/>
        <w:jc w:val="both"/>
        <w:rPr>
          <w:sz w:val="20"/>
        </w:rPr>
      </w:pPr>
      <w:r>
        <w:rPr>
          <w:spacing w:val="-2"/>
          <w:sz w:val="20"/>
        </w:rPr>
        <w:t>……………………………………………………………………………………………………………………….…………………………………………………..……… </w:t>
      </w:r>
      <w:r>
        <w:rPr>
          <w:b/>
          <w:sz w:val="20"/>
        </w:rPr>
        <w:t>Objet</w:t>
      </w:r>
      <w:r>
        <w:rPr>
          <w:b/>
          <w:spacing w:val="-12"/>
          <w:sz w:val="20"/>
        </w:rPr>
        <w:t> </w:t>
      </w:r>
      <w:r>
        <w:rPr>
          <w:sz w:val="20"/>
        </w:rPr>
        <w:t>:</w:t>
      </w:r>
      <w:r>
        <w:rPr>
          <w:spacing w:val="-11"/>
          <w:sz w:val="20"/>
        </w:rPr>
        <w:t> </w:t>
      </w:r>
      <w:r>
        <w:rPr>
          <w:sz w:val="20"/>
        </w:rPr>
        <w:t>…………………………………………………………………………….……………………………………………………………………..………………….. </w:t>
      </w:r>
      <w:r>
        <w:rPr>
          <w:b/>
          <w:sz w:val="20"/>
        </w:rPr>
        <w:t>Date</w:t>
      </w:r>
      <w:r>
        <w:rPr>
          <w:b/>
          <w:spacing w:val="-7"/>
          <w:sz w:val="20"/>
        </w:rPr>
        <w:t> </w:t>
      </w:r>
      <w:r>
        <w:rPr>
          <w:b/>
          <w:sz w:val="20"/>
        </w:rPr>
        <w:t>de</w:t>
      </w:r>
      <w:r>
        <w:rPr>
          <w:b/>
          <w:spacing w:val="-7"/>
          <w:sz w:val="20"/>
        </w:rPr>
        <w:t> </w:t>
      </w:r>
      <w:r>
        <w:rPr>
          <w:b/>
          <w:sz w:val="20"/>
        </w:rPr>
        <w:t>création</w:t>
      </w:r>
      <w:r>
        <w:rPr>
          <w:b/>
          <w:spacing w:val="-4"/>
          <w:sz w:val="20"/>
        </w:rPr>
        <w:t> </w:t>
      </w:r>
      <w:r>
        <w:rPr>
          <w:sz w:val="20"/>
        </w:rPr>
        <w:t>:………………………………………………………………………………………………………………………………………………………. </w:t>
      </w:r>
      <w:r>
        <w:rPr>
          <w:b/>
          <w:sz w:val="20"/>
        </w:rPr>
        <w:t>Numéro</w:t>
      </w:r>
      <w:r>
        <w:rPr>
          <w:b/>
          <w:spacing w:val="-4"/>
          <w:sz w:val="20"/>
        </w:rPr>
        <w:t> </w:t>
      </w:r>
      <w:r>
        <w:rPr>
          <w:b/>
          <w:sz w:val="20"/>
        </w:rPr>
        <w:t>d’enregistrement</w:t>
      </w:r>
      <w:r>
        <w:rPr>
          <w:b/>
          <w:spacing w:val="-2"/>
          <w:sz w:val="20"/>
        </w:rPr>
        <w:t> </w:t>
      </w:r>
      <w:r>
        <w:rPr>
          <w:b/>
          <w:sz w:val="20"/>
        </w:rPr>
        <w:t>et date de</w:t>
      </w:r>
      <w:r>
        <w:rPr>
          <w:b/>
          <w:spacing w:val="-2"/>
          <w:sz w:val="20"/>
        </w:rPr>
        <w:t> </w:t>
      </w:r>
      <w:r>
        <w:rPr>
          <w:b/>
          <w:sz w:val="20"/>
        </w:rPr>
        <w:t>parution</w:t>
      </w:r>
      <w:r>
        <w:rPr>
          <w:b/>
          <w:spacing w:val="-1"/>
          <w:sz w:val="20"/>
        </w:rPr>
        <w:t> </w:t>
      </w:r>
      <w:r>
        <w:rPr>
          <w:b/>
          <w:sz w:val="20"/>
        </w:rPr>
        <w:t>au</w:t>
      </w:r>
      <w:r>
        <w:rPr>
          <w:b/>
          <w:spacing w:val="-3"/>
          <w:sz w:val="20"/>
        </w:rPr>
        <w:t> </w:t>
      </w:r>
      <w:r>
        <w:rPr>
          <w:b/>
          <w:sz w:val="20"/>
        </w:rPr>
        <w:t>JO</w:t>
      </w:r>
      <w:r>
        <w:rPr>
          <w:b/>
          <w:spacing w:val="-1"/>
          <w:sz w:val="20"/>
        </w:rPr>
        <w:t> </w:t>
      </w:r>
      <w:r>
        <w:rPr>
          <w:sz w:val="20"/>
        </w:rPr>
        <w:t>:</w:t>
      </w:r>
      <w:r>
        <w:rPr>
          <w:spacing w:val="-3"/>
          <w:sz w:val="20"/>
        </w:rPr>
        <w:t> </w:t>
      </w:r>
      <w:r>
        <w:rPr>
          <w:sz w:val="20"/>
        </w:rPr>
        <w:t>……………………………………………………………………..……………………… </w:t>
      </w:r>
      <w:r>
        <w:rPr>
          <w:b/>
          <w:sz w:val="20"/>
        </w:rPr>
        <w:t>Numéro de SIRET </w:t>
      </w:r>
      <w:r>
        <w:rPr>
          <w:sz w:val="20"/>
        </w:rPr>
        <w:t>:……………………………………………………………………………………………………………………………………………………..</w:t>
      </w:r>
    </w:p>
    <w:p>
      <w:pPr>
        <w:pStyle w:val="BodyText"/>
        <w:spacing w:before="121"/>
      </w:pPr>
    </w:p>
    <w:p>
      <w:pPr>
        <w:pStyle w:val="BodyText"/>
        <w:tabs>
          <w:tab w:pos="4768" w:val="left" w:leader="none"/>
        </w:tabs>
        <w:spacing w:line="357" w:lineRule="auto" w:before="1"/>
        <w:ind w:left="786" w:right="860"/>
        <w:jc w:val="both"/>
      </w:pPr>
      <w:r>
        <w:rPr/>
        <w:t>Nom</w:t>
      </w:r>
      <w:r>
        <w:rPr>
          <w:spacing w:val="-10"/>
        </w:rPr>
        <w:t> </w:t>
      </w:r>
      <w:r>
        <w:rPr/>
        <w:t>du</w:t>
      </w:r>
      <w:r>
        <w:rPr>
          <w:spacing w:val="-8"/>
        </w:rPr>
        <w:t> </w:t>
      </w:r>
      <w:r>
        <w:rPr>
          <w:b/>
        </w:rPr>
        <w:t>Président</w:t>
      </w:r>
      <w:r>
        <w:rPr>
          <w:b/>
          <w:spacing w:val="-8"/>
        </w:rPr>
        <w:t> </w:t>
      </w:r>
      <w:r>
        <w:rPr/>
        <w:t>:</w:t>
      </w:r>
      <w:r>
        <w:rPr>
          <w:spacing w:val="-10"/>
        </w:rPr>
        <w:t> </w:t>
      </w:r>
      <w:r>
        <w:rPr/>
        <w:t>…………………………………………………………………………….………………………………………………..…………………… Adresse</w:t>
      </w:r>
      <w:r>
        <w:rPr>
          <w:spacing w:val="-8"/>
        </w:rPr>
        <w:t> </w:t>
      </w:r>
      <w:r>
        <w:rPr/>
        <w:t>postale</w:t>
      </w:r>
      <w:r>
        <w:rPr>
          <w:spacing w:val="-9"/>
        </w:rPr>
        <w:t> </w:t>
      </w:r>
      <w:r>
        <w:rPr/>
        <w:t>:</w:t>
      </w:r>
      <w:r>
        <w:rPr>
          <w:spacing w:val="-8"/>
        </w:rPr>
        <w:t> </w:t>
      </w:r>
      <w:r>
        <w:rPr/>
        <w:t>…………………………………………………………………………….………………………………………………………………………... Téléphone : …………………………………………</w:t>
        <w:tab/>
        <w:t>Email : ………………………….…………………………………….………………………..</w:t>
      </w:r>
    </w:p>
    <w:p>
      <w:pPr>
        <w:pStyle w:val="BodyText"/>
        <w:spacing w:before="121"/>
      </w:pPr>
    </w:p>
    <w:p>
      <w:pPr>
        <w:pStyle w:val="BodyText"/>
        <w:tabs>
          <w:tab w:pos="4768" w:val="left" w:leader="none"/>
        </w:tabs>
        <w:spacing w:line="360" w:lineRule="auto"/>
        <w:ind w:left="786" w:right="871"/>
        <w:jc w:val="both"/>
      </w:pPr>
      <w:r>
        <w:rPr/>
        <w:t>Nom</w:t>
      </w:r>
      <w:r>
        <w:rPr>
          <w:spacing w:val="-4"/>
        </w:rPr>
        <w:t> </w:t>
      </w:r>
      <w:r>
        <w:rPr/>
        <w:t>du</w:t>
      </w:r>
      <w:r>
        <w:rPr>
          <w:spacing w:val="-2"/>
        </w:rPr>
        <w:t> </w:t>
      </w:r>
      <w:r>
        <w:rPr>
          <w:b/>
        </w:rPr>
        <w:t>trésorier</w:t>
      </w:r>
      <w:r>
        <w:rPr>
          <w:b/>
          <w:spacing w:val="-1"/>
        </w:rPr>
        <w:t> </w:t>
      </w:r>
      <w:r>
        <w:rPr/>
        <w:t>:</w:t>
      </w:r>
      <w:r>
        <w:rPr>
          <w:spacing w:val="-4"/>
        </w:rPr>
        <w:t> </w:t>
      </w:r>
      <w:r>
        <w:rPr/>
        <w:t>…………………………………………………………………………….……………………………………………………………………… Adresse</w:t>
      </w:r>
      <w:r>
        <w:rPr>
          <w:spacing w:val="-12"/>
        </w:rPr>
        <w:t> </w:t>
      </w:r>
      <w:r>
        <w:rPr/>
        <w:t>postale</w:t>
      </w:r>
      <w:r>
        <w:rPr>
          <w:spacing w:val="-11"/>
        </w:rPr>
        <w:t> </w:t>
      </w:r>
      <w:r>
        <w:rPr/>
        <w:t>:</w:t>
      </w:r>
      <w:r>
        <w:rPr>
          <w:spacing w:val="-11"/>
        </w:rPr>
        <w:t> </w:t>
      </w:r>
      <w:r>
        <w:rPr/>
        <w:t>…………………………………………………………………………….……………………………………………………………….……….. Téléphone</w:t>
      </w:r>
      <w:r>
        <w:rPr>
          <w:spacing w:val="-7"/>
        </w:rPr>
        <w:t> </w:t>
      </w:r>
      <w:r>
        <w:rPr/>
        <w:t>:</w:t>
      </w:r>
      <w:r>
        <w:rPr>
          <w:spacing w:val="-7"/>
        </w:rPr>
        <w:t> </w:t>
      </w:r>
      <w:r>
        <w:rPr>
          <w:spacing w:val="-2"/>
        </w:rPr>
        <w:t>…………………………………………</w:t>
      </w:r>
      <w:r>
        <w:rPr/>
        <w:tab/>
        <w:t>Email</w:t>
      </w:r>
      <w:r>
        <w:rPr>
          <w:spacing w:val="-4"/>
        </w:rPr>
        <w:t> </w:t>
      </w:r>
      <w:r>
        <w:rPr/>
        <w:t>:</w:t>
      </w:r>
      <w:r>
        <w:rPr>
          <w:spacing w:val="-3"/>
        </w:rPr>
        <w:t> </w:t>
      </w:r>
      <w:r>
        <w:rPr>
          <w:spacing w:val="-2"/>
        </w:rPr>
        <w:t>………………………….…………………………………………..………………….</w:t>
      </w:r>
    </w:p>
    <w:p>
      <w:pPr>
        <w:pStyle w:val="BodyText"/>
        <w:spacing w:before="114"/>
      </w:pPr>
    </w:p>
    <w:p>
      <w:pPr>
        <w:pStyle w:val="BodyText"/>
        <w:tabs>
          <w:tab w:pos="4768" w:val="left" w:leader="none"/>
        </w:tabs>
        <w:spacing w:line="357" w:lineRule="auto"/>
        <w:ind w:left="786" w:right="916"/>
        <w:jc w:val="both"/>
      </w:pPr>
      <w:r>
        <w:rPr/>
        <w:t>Nom</w:t>
      </w:r>
      <w:r>
        <w:rPr>
          <w:spacing w:val="-10"/>
        </w:rPr>
        <w:t> </w:t>
      </w:r>
      <w:r>
        <w:rPr/>
        <w:t>du</w:t>
      </w:r>
      <w:r>
        <w:rPr>
          <w:spacing w:val="-9"/>
        </w:rPr>
        <w:t> </w:t>
      </w:r>
      <w:r>
        <w:rPr>
          <w:b/>
        </w:rPr>
        <w:t>secrétaire</w:t>
      </w:r>
      <w:r>
        <w:rPr>
          <w:b/>
          <w:spacing w:val="-8"/>
        </w:rPr>
        <w:t> </w:t>
      </w:r>
      <w:r>
        <w:rPr/>
        <w:t>:</w:t>
      </w:r>
      <w:r>
        <w:rPr>
          <w:spacing w:val="-10"/>
        </w:rPr>
        <w:t> </w:t>
      </w:r>
      <w:r>
        <w:rPr/>
        <w:t>…………………………………………………………………………….………………………………………………………..…………. Adresse</w:t>
      </w:r>
      <w:r>
        <w:rPr>
          <w:spacing w:val="-10"/>
        </w:rPr>
        <w:t> </w:t>
      </w:r>
      <w:r>
        <w:rPr/>
        <w:t>postale</w:t>
      </w:r>
      <w:r>
        <w:rPr>
          <w:spacing w:val="-11"/>
        </w:rPr>
        <w:t> </w:t>
      </w:r>
      <w:r>
        <w:rPr/>
        <w:t>:</w:t>
      </w:r>
      <w:r>
        <w:rPr>
          <w:spacing w:val="-10"/>
        </w:rPr>
        <w:t> </w:t>
      </w:r>
      <w:r>
        <w:rPr/>
        <w:t>…………………………………………………………………………….……………………………………………………………………….. Téléphone : …………………………………………</w:t>
        <w:tab/>
        <w:t>Email</w:t>
      </w:r>
      <w:r>
        <w:rPr>
          <w:spacing w:val="-2"/>
        </w:rPr>
        <w:t> </w:t>
      </w:r>
      <w:r>
        <w:rPr/>
        <w:t>:</w:t>
      </w:r>
      <w:r>
        <w:rPr>
          <w:spacing w:val="-3"/>
        </w:rPr>
        <w:t> </w:t>
      </w:r>
      <w:r>
        <w:rPr/>
        <w:t>………………………….…………………………………………..………………...</w:t>
      </w:r>
    </w:p>
    <w:p>
      <w:pPr>
        <w:pStyle w:val="BodyText"/>
        <w:spacing w:before="1"/>
      </w:pPr>
    </w:p>
    <w:p>
      <w:pPr>
        <w:pStyle w:val="Heading3"/>
        <w:spacing w:before="1"/>
        <w:ind w:left="786"/>
      </w:pPr>
      <w:r>
        <w:rPr/>
        <w:t>Date</w:t>
      </w:r>
      <w:r>
        <w:rPr>
          <w:spacing w:val="-6"/>
        </w:rPr>
        <w:t> </w:t>
      </w:r>
      <w:r>
        <w:rPr/>
        <w:t>de</w:t>
      </w:r>
      <w:r>
        <w:rPr>
          <w:spacing w:val="-6"/>
        </w:rPr>
        <w:t> </w:t>
      </w:r>
      <w:r>
        <w:rPr/>
        <w:t>votre</w:t>
      </w:r>
      <w:r>
        <w:rPr>
          <w:spacing w:val="-6"/>
        </w:rPr>
        <w:t> </w:t>
      </w:r>
      <w:r>
        <w:rPr/>
        <w:t>dernière</w:t>
      </w:r>
      <w:r>
        <w:rPr>
          <w:spacing w:val="-6"/>
        </w:rPr>
        <w:t> </w:t>
      </w:r>
      <w:r>
        <w:rPr/>
        <w:t>Assemblée</w:t>
      </w:r>
      <w:r>
        <w:rPr>
          <w:spacing w:val="-6"/>
        </w:rPr>
        <w:t> </w:t>
      </w:r>
      <w:r>
        <w:rPr/>
        <w:t>Générale</w:t>
      </w:r>
      <w:r>
        <w:rPr>
          <w:spacing w:val="-6"/>
        </w:rPr>
        <w:t> </w:t>
      </w:r>
      <w:r>
        <w:rPr/>
        <w:t>(A.G.) :</w:t>
      </w:r>
      <w:r>
        <w:rPr>
          <w:spacing w:val="-6"/>
        </w:rPr>
        <w:t> </w:t>
      </w:r>
      <w:r>
        <w:rPr>
          <w:spacing w:val="-2"/>
        </w:rPr>
        <w:t>…………………………………..</w:t>
      </w:r>
    </w:p>
    <w:p>
      <w:pPr>
        <w:spacing w:after="0"/>
        <w:sectPr>
          <w:pgSz w:w="11910" w:h="16850"/>
          <w:pgMar w:header="0" w:footer="684" w:top="1040" w:bottom="880" w:left="500" w:right="380"/>
        </w:sectPr>
      </w:pPr>
    </w:p>
    <w:p>
      <w:pPr>
        <w:pStyle w:val="BodyText"/>
        <w:ind w:left="162"/>
      </w:pPr>
      <w:r>
        <w:rPr/>
        <mc:AlternateContent>
          <mc:Choice Requires="wps">
            <w:drawing>
              <wp:inline distT="0" distB="0" distL="0" distR="0">
                <wp:extent cx="6844665" cy="325120"/>
                <wp:effectExtent l="0" t="0" r="0" b="8254"/>
                <wp:docPr id="19" name="Group 19"/>
                <wp:cNvGraphicFramePr>
                  <a:graphicFrameLocks/>
                </wp:cNvGraphicFramePr>
                <a:graphic>
                  <a:graphicData uri="http://schemas.microsoft.com/office/word/2010/wordprocessingGroup">
                    <wpg:wgp>
                      <wpg:cNvPr id="19" name="Group 19"/>
                      <wpg:cNvGrpSpPr/>
                      <wpg:grpSpPr>
                        <a:xfrm>
                          <a:off x="0" y="0"/>
                          <a:ext cx="6844665" cy="325120"/>
                          <a:chExt cx="6844665" cy="325120"/>
                        </a:xfrm>
                      </wpg:grpSpPr>
                      <wps:wsp>
                        <wps:cNvPr id="20" name="Graphic 20"/>
                        <wps:cNvSpPr/>
                        <wps:spPr>
                          <a:xfrm>
                            <a:off x="3047" y="2997"/>
                            <a:ext cx="6840220" cy="319405"/>
                          </a:xfrm>
                          <a:custGeom>
                            <a:avLst/>
                            <a:gdLst/>
                            <a:ahLst/>
                            <a:cxnLst/>
                            <a:rect l="l" t="t" r="r" b="b"/>
                            <a:pathLst>
                              <a:path w="6840220" h="319405">
                                <a:moveTo>
                                  <a:pt x="6839711" y="0"/>
                                </a:moveTo>
                                <a:lnTo>
                                  <a:pt x="0" y="0"/>
                                </a:lnTo>
                                <a:lnTo>
                                  <a:pt x="0" y="318820"/>
                                </a:lnTo>
                                <a:lnTo>
                                  <a:pt x="6839711" y="318820"/>
                                </a:lnTo>
                                <a:lnTo>
                                  <a:pt x="6839711" y="0"/>
                                </a:lnTo>
                                <a:close/>
                              </a:path>
                            </a:pathLst>
                          </a:custGeom>
                          <a:solidFill>
                            <a:srgbClr val="CCFF99"/>
                          </a:solidFill>
                        </wps:spPr>
                        <wps:bodyPr wrap="square" lIns="0" tIns="0" rIns="0" bIns="0" rtlCol="0">
                          <a:prstTxWarp prst="textNoShape">
                            <a:avLst/>
                          </a:prstTxWarp>
                          <a:noAutofit/>
                        </wps:bodyPr>
                      </wps:wsp>
                      <wps:wsp>
                        <wps:cNvPr id="21" name="Graphic 21"/>
                        <wps:cNvSpPr/>
                        <wps:spPr>
                          <a:xfrm>
                            <a:off x="0" y="0"/>
                            <a:ext cx="6844665" cy="38100"/>
                          </a:xfrm>
                          <a:custGeom>
                            <a:avLst/>
                            <a:gdLst/>
                            <a:ahLst/>
                            <a:cxnLst/>
                            <a:rect l="l" t="t" r="r" b="b"/>
                            <a:pathLst>
                              <a:path w="6844665" h="38100">
                                <a:moveTo>
                                  <a:pt x="6844271" y="0"/>
                                </a:moveTo>
                                <a:lnTo>
                                  <a:pt x="6841236" y="0"/>
                                </a:lnTo>
                                <a:lnTo>
                                  <a:pt x="3048" y="0"/>
                                </a:lnTo>
                                <a:lnTo>
                                  <a:pt x="0" y="0"/>
                                </a:lnTo>
                                <a:lnTo>
                                  <a:pt x="0" y="3048"/>
                                </a:lnTo>
                                <a:lnTo>
                                  <a:pt x="0" y="38100"/>
                                </a:lnTo>
                                <a:lnTo>
                                  <a:pt x="3048" y="38100"/>
                                </a:lnTo>
                                <a:lnTo>
                                  <a:pt x="3048" y="3048"/>
                                </a:lnTo>
                                <a:lnTo>
                                  <a:pt x="6841236" y="3048"/>
                                </a:lnTo>
                                <a:lnTo>
                                  <a:pt x="6841236" y="38100"/>
                                </a:lnTo>
                                <a:lnTo>
                                  <a:pt x="6844271" y="38100"/>
                                </a:lnTo>
                                <a:lnTo>
                                  <a:pt x="6844271" y="3048"/>
                                </a:lnTo>
                                <a:lnTo>
                                  <a:pt x="6844271" y="0"/>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1523" y="286461"/>
                            <a:ext cx="6841490" cy="35560"/>
                          </a:xfrm>
                          <a:custGeom>
                            <a:avLst/>
                            <a:gdLst/>
                            <a:ahLst/>
                            <a:cxnLst/>
                            <a:rect l="l" t="t" r="r" b="b"/>
                            <a:pathLst>
                              <a:path w="6841490" h="35560">
                                <a:moveTo>
                                  <a:pt x="6841235" y="0"/>
                                </a:moveTo>
                                <a:lnTo>
                                  <a:pt x="0" y="0"/>
                                </a:lnTo>
                                <a:lnTo>
                                  <a:pt x="0" y="35356"/>
                                </a:lnTo>
                                <a:lnTo>
                                  <a:pt x="6841235" y="35356"/>
                                </a:lnTo>
                                <a:lnTo>
                                  <a:pt x="6841235" y="0"/>
                                </a:lnTo>
                                <a:close/>
                              </a:path>
                            </a:pathLst>
                          </a:custGeom>
                          <a:solidFill>
                            <a:srgbClr val="CCFF99"/>
                          </a:solidFill>
                        </wps:spPr>
                        <wps:bodyPr wrap="square" lIns="0" tIns="0" rIns="0" bIns="0" rtlCol="0">
                          <a:prstTxWarp prst="textNoShape">
                            <a:avLst/>
                          </a:prstTxWarp>
                          <a:noAutofit/>
                        </wps:bodyPr>
                      </wps:wsp>
                      <wps:wsp>
                        <wps:cNvPr id="23" name="Graphic 23"/>
                        <wps:cNvSpPr/>
                        <wps:spPr>
                          <a:xfrm>
                            <a:off x="0" y="38048"/>
                            <a:ext cx="6844665" cy="287020"/>
                          </a:xfrm>
                          <a:custGeom>
                            <a:avLst/>
                            <a:gdLst/>
                            <a:ahLst/>
                            <a:cxnLst/>
                            <a:rect l="l" t="t" r="r" b="b"/>
                            <a:pathLst>
                              <a:path w="6844665" h="287020">
                                <a:moveTo>
                                  <a:pt x="6844271" y="0"/>
                                </a:moveTo>
                                <a:lnTo>
                                  <a:pt x="6841236" y="0"/>
                                </a:lnTo>
                                <a:lnTo>
                                  <a:pt x="6841236" y="283768"/>
                                </a:lnTo>
                                <a:lnTo>
                                  <a:pt x="3048" y="283768"/>
                                </a:lnTo>
                                <a:lnTo>
                                  <a:pt x="3048" y="0"/>
                                </a:lnTo>
                                <a:lnTo>
                                  <a:pt x="0" y="0"/>
                                </a:lnTo>
                                <a:lnTo>
                                  <a:pt x="0" y="283768"/>
                                </a:lnTo>
                                <a:lnTo>
                                  <a:pt x="0" y="286816"/>
                                </a:lnTo>
                                <a:lnTo>
                                  <a:pt x="3048" y="286816"/>
                                </a:lnTo>
                                <a:lnTo>
                                  <a:pt x="6841236" y="286816"/>
                                </a:lnTo>
                                <a:lnTo>
                                  <a:pt x="6844271" y="286816"/>
                                </a:lnTo>
                                <a:lnTo>
                                  <a:pt x="6844271" y="283768"/>
                                </a:lnTo>
                                <a:lnTo>
                                  <a:pt x="6844271" y="0"/>
                                </a:lnTo>
                                <a:close/>
                              </a:path>
                            </a:pathLst>
                          </a:custGeom>
                          <a:solidFill>
                            <a:srgbClr val="000000"/>
                          </a:solidFill>
                        </wps:spPr>
                        <wps:bodyPr wrap="square" lIns="0" tIns="0" rIns="0" bIns="0" rtlCol="0">
                          <a:prstTxWarp prst="textNoShape">
                            <a:avLst/>
                          </a:prstTxWarp>
                          <a:noAutofit/>
                        </wps:bodyPr>
                      </wps:wsp>
                      <wps:wsp>
                        <wps:cNvPr id="24" name="Textbox 24"/>
                        <wps:cNvSpPr txBox="1"/>
                        <wps:spPr>
                          <a:xfrm>
                            <a:off x="3047" y="3047"/>
                            <a:ext cx="6838315" cy="283845"/>
                          </a:xfrm>
                          <a:prstGeom prst="rect">
                            <a:avLst/>
                          </a:prstGeom>
                        </wps:spPr>
                        <wps:txbx>
                          <w:txbxContent>
                            <w:p>
                              <w:pPr>
                                <w:spacing w:before="55"/>
                                <w:ind w:left="0" w:right="4" w:firstLine="0"/>
                                <w:jc w:val="center"/>
                                <w:rPr>
                                  <w:b/>
                                  <w:sz w:val="32"/>
                                </w:rPr>
                              </w:pPr>
                              <w:r>
                                <w:rPr>
                                  <w:b/>
                                  <w:spacing w:val="-2"/>
                                  <w:sz w:val="32"/>
                                </w:rPr>
                                <w:t>Renseignements</w:t>
                              </w:r>
                              <w:r>
                                <w:rPr>
                                  <w:b/>
                                  <w:spacing w:val="-7"/>
                                  <w:sz w:val="32"/>
                                </w:rPr>
                                <w:t> </w:t>
                              </w:r>
                              <w:r>
                                <w:rPr>
                                  <w:b/>
                                  <w:spacing w:val="-2"/>
                                  <w:sz w:val="32"/>
                                </w:rPr>
                                <w:t>administratifs</w:t>
                              </w:r>
                              <w:r>
                                <w:rPr>
                                  <w:b/>
                                  <w:spacing w:val="-7"/>
                                  <w:sz w:val="32"/>
                                </w:rPr>
                                <w:t> </w:t>
                              </w:r>
                              <w:r>
                                <w:rPr>
                                  <w:b/>
                                  <w:spacing w:val="-2"/>
                                  <w:sz w:val="32"/>
                                </w:rPr>
                                <w:t>et</w:t>
                              </w:r>
                              <w:r>
                                <w:rPr>
                                  <w:b/>
                                  <w:spacing w:val="-7"/>
                                  <w:sz w:val="32"/>
                                </w:rPr>
                                <w:t> </w:t>
                              </w:r>
                              <w:r>
                                <w:rPr>
                                  <w:b/>
                                  <w:spacing w:val="-2"/>
                                  <w:sz w:val="32"/>
                                </w:rPr>
                                <w:t>juridiques</w:t>
                              </w:r>
                            </w:p>
                          </w:txbxContent>
                        </wps:txbx>
                        <wps:bodyPr wrap="square" lIns="0" tIns="0" rIns="0" bIns="0" rtlCol="0">
                          <a:noAutofit/>
                        </wps:bodyPr>
                      </wps:wsp>
                    </wpg:wgp>
                  </a:graphicData>
                </a:graphic>
              </wp:inline>
            </w:drawing>
          </mc:Choice>
          <mc:Fallback>
            <w:pict>
              <v:group style="width:538.950pt;height:25.6pt;mso-position-horizontal-relative:char;mso-position-vertical-relative:line" id="docshapegroup15" coordorigin="0,0" coordsize="10779,512">
                <v:rect style="position:absolute;left:4;top:4;width:10772;height:503" id="docshape16" filled="true" fillcolor="#ccff99" stroked="false">
                  <v:fill type="solid"/>
                </v:rect>
                <v:shape style="position:absolute;left:0;top:0;width:10779;height:60" id="docshape17" coordorigin="0,0" coordsize="10779,60" path="m10778,0l10774,0,5,0,0,0,0,5,0,60,5,60,5,5,10774,5,10774,60,10778,60,10778,5,10778,0xe" filled="true" fillcolor="#000000" stroked="false">
                  <v:path arrowok="t"/>
                  <v:fill type="solid"/>
                </v:shape>
                <v:rect style="position:absolute;left:2;top:451;width:10774;height:56" id="docshape18" filled="true" fillcolor="#ccff99" stroked="false">
                  <v:fill type="solid"/>
                </v:rect>
                <v:shape style="position:absolute;left:0;top:59;width:10779;height:452" id="docshape19" coordorigin="0,60" coordsize="10779,452" path="m10778,60l10774,60,10774,507,5,507,5,60,0,60,0,507,0,512,5,512,10774,512,10778,512,10778,507,10778,60xe" filled="true" fillcolor="#000000" stroked="false">
                  <v:path arrowok="t"/>
                  <v:fill type="solid"/>
                </v:shape>
                <v:shape style="position:absolute;left:4;top:4;width:10769;height:447" type="#_x0000_t202" id="docshape20" filled="false" stroked="false">
                  <v:textbox inset="0,0,0,0">
                    <w:txbxContent>
                      <w:p>
                        <w:pPr>
                          <w:spacing w:before="55"/>
                          <w:ind w:left="0" w:right="4" w:firstLine="0"/>
                          <w:jc w:val="center"/>
                          <w:rPr>
                            <w:b/>
                            <w:sz w:val="32"/>
                          </w:rPr>
                        </w:pPr>
                        <w:r>
                          <w:rPr>
                            <w:b/>
                            <w:spacing w:val="-2"/>
                            <w:sz w:val="32"/>
                          </w:rPr>
                          <w:t>Renseignements</w:t>
                        </w:r>
                        <w:r>
                          <w:rPr>
                            <w:b/>
                            <w:spacing w:val="-7"/>
                            <w:sz w:val="32"/>
                          </w:rPr>
                          <w:t> </w:t>
                        </w:r>
                        <w:r>
                          <w:rPr>
                            <w:b/>
                            <w:spacing w:val="-2"/>
                            <w:sz w:val="32"/>
                          </w:rPr>
                          <w:t>administratifs</w:t>
                        </w:r>
                        <w:r>
                          <w:rPr>
                            <w:b/>
                            <w:spacing w:val="-7"/>
                            <w:sz w:val="32"/>
                          </w:rPr>
                          <w:t> </w:t>
                        </w:r>
                        <w:r>
                          <w:rPr>
                            <w:b/>
                            <w:spacing w:val="-2"/>
                            <w:sz w:val="32"/>
                          </w:rPr>
                          <w:t>et</w:t>
                        </w:r>
                        <w:r>
                          <w:rPr>
                            <w:b/>
                            <w:spacing w:val="-7"/>
                            <w:sz w:val="32"/>
                          </w:rPr>
                          <w:t> </w:t>
                        </w:r>
                        <w:r>
                          <w:rPr>
                            <w:b/>
                            <w:spacing w:val="-2"/>
                            <w:sz w:val="32"/>
                          </w:rPr>
                          <w:t>juridiques</w:t>
                        </w:r>
                      </w:p>
                    </w:txbxContent>
                  </v:textbox>
                  <w10:wrap type="none"/>
                </v:shape>
              </v:group>
            </w:pict>
          </mc:Fallback>
        </mc:AlternateContent>
      </w:r>
      <w:r>
        <w:rPr/>
      </w:r>
    </w:p>
    <w:p>
      <w:pPr>
        <w:pStyle w:val="BodyText"/>
        <w:rPr>
          <w:b/>
        </w:rPr>
      </w:pPr>
    </w:p>
    <w:p>
      <w:pPr>
        <w:pStyle w:val="BodyText"/>
        <w:spacing w:before="6"/>
        <w:rPr>
          <w:b/>
        </w:rPr>
      </w:pPr>
    </w:p>
    <w:p>
      <w:pPr>
        <w:spacing w:before="0"/>
        <w:ind w:left="220" w:right="0" w:firstLine="0"/>
        <w:jc w:val="left"/>
        <w:rPr>
          <w:b/>
          <w:sz w:val="20"/>
        </w:rPr>
      </w:pPr>
      <w:r>
        <w:rPr>
          <w:b/>
          <w:sz w:val="20"/>
        </w:rPr>
        <w:t>Compte</w:t>
      </w:r>
      <w:r>
        <w:rPr>
          <w:b/>
          <w:spacing w:val="-8"/>
          <w:sz w:val="20"/>
        </w:rPr>
        <w:t> </w:t>
      </w:r>
      <w:r>
        <w:rPr>
          <w:b/>
          <w:sz w:val="20"/>
        </w:rPr>
        <w:t>bancaire</w:t>
      </w:r>
      <w:r>
        <w:rPr>
          <w:b/>
          <w:spacing w:val="-7"/>
          <w:sz w:val="20"/>
        </w:rPr>
        <w:t> </w:t>
      </w:r>
      <w:r>
        <w:rPr>
          <w:b/>
          <w:sz w:val="20"/>
        </w:rPr>
        <w:t>ou</w:t>
      </w:r>
      <w:r>
        <w:rPr>
          <w:b/>
          <w:spacing w:val="-10"/>
          <w:sz w:val="20"/>
        </w:rPr>
        <w:t> </w:t>
      </w:r>
      <w:r>
        <w:rPr>
          <w:b/>
          <w:sz w:val="20"/>
        </w:rPr>
        <w:t>postal</w:t>
      </w:r>
      <w:r>
        <w:rPr>
          <w:b/>
          <w:spacing w:val="-5"/>
          <w:sz w:val="20"/>
        </w:rPr>
        <w:t> </w:t>
      </w:r>
      <w:r>
        <w:rPr>
          <w:b/>
          <w:spacing w:val="-10"/>
          <w:sz w:val="20"/>
        </w:rPr>
        <w:t>:</w:t>
      </w:r>
    </w:p>
    <w:p>
      <w:pPr>
        <w:pStyle w:val="BodyText"/>
        <w:spacing w:before="120"/>
        <w:ind w:left="220"/>
      </w:pPr>
      <w:r>
        <w:rPr/>
        <w:t>Banque</w:t>
      </w:r>
      <w:r>
        <w:rPr>
          <w:spacing w:val="-8"/>
        </w:rPr>
        <w:t> </w:t>
      </w:r>
      <w:r>
        <w:rPr>
          <w:spacing w:val="-10"/>
        </w:rPr>
        <w:t>:</w:t>
      </w:r>
    </w:p>
    <w:p>
      <w:pPr>
        <w:pStyle w:val="BodyText"/>
        <w:spacing w:before="121"/>
        <w:ind w:left="220"/>
      </w:pPr>
      <w:r>
        <w:rPr/>
        <w:t>Adresse</w:t>
      </w:r>
      <w:r>
        <w:rPr>
          <w:spacing w:val="-8"/>
        </w:rPr>
        <w:t> </w:t>
      </w:r>
      <w:r>
        <w:rPr/>
        <w:t>de</w:t>
      </w:r>
      <w:r>
        <w:rPr>
          <w:spacing w:val="-7"/>
        </w:rPr>
        <w:t> </w:t>
      </w:r>
      <w:r>
        <w:rPr/>
        <w:t>l'agence</w:t>
      </w:r>
      <w:r>
        <w:rPr>
          <w:spacing w:val="-6"/>
        </w:rPr>
        <w:t> </w:t>
      </w:r>
      <w:r>
        <w:rPr>
          <w:spacing w:val="-10"/>
        </w:rPr>
        <w:t>:</w:t>
      </w:r>
    </w:p>
    <w:p>
      <w:pPr>
        <w:pStyle w:val="BodyText"/>
        <w:spacing w:before="118"/>
        <w:ind w:left="220"/>
      </w:pPr>
      <w:r>
        <w:rPr/>
        <w:t>Code</w:t>
      </w:r>
      <w:r>
        <w:rPr>
          <w:spacing w:val="-6"/>
        </w:rPr>
        <w:t> </w:t>
      </w:r>
      <w:r>
        <w:rPr/>
        <w:t>Banque</w:t>
      </w:r>
      <w:r>
        <w:rPr>
          <w:spacing w:val="-3"/>
        </w:rPr>
        <w:t> </w:t>
      </w:r>
      <w:r>
        <w:rPr/>
        <w:t>:</w:t>
      </w:r>
      <w:r>
        <w:rPr>
          <w:spacing w:val="-6"/>
        </w:rPr>
        <w:t> </w:t>
      </w:r>
      <w:r>
        <w:rPr/>
        <w:t>Guichet</w:t>
      </w:r>
      <w:r>
        <w:rPr>
          <w:spacing w:val="-4"/>
        </w:rPr>
        <w:t> </w:t>
      </w:r>
      <w:r>
        <w:rPr/>
        <w:t>:</w:t>
      </w:r>
      <w:r>
        <w:rPr>
          <w:spacing w:val="-6"/>
        </w:rPr>
        <w:t> </w:t>
      </w:r>
      <w:r>
        <w:rPr/>
        <w:t>N°</w:t>
      </w:r>
      <w:r>
        <w:rPr>
          <w:spacing w:val="-5"/>
        </w:rPr>
        <w:t> </w:t>
      </w:r>
      <w:r>
        <w:rPr/>
        <w:t>Compte</w:t>
      </w:r>
      <w:r>
        <w:rPr>
          <w:spacing w:val="-5"/>
        </w:rPr>
        <w:t> </w:t>
      </w:r>
      <w:r>
        <w:rPr>
          <w:spacing w:val="-10"/>
        </w:rPr>
        <w:t>:</w:t>
      </w:r>
    </w:p>
    <w:p>
      <w:pPr>
        <w:pStyle w:val="BodyText"/>
        <w:spacing w:before="4"/>
        <w:rPr>
          <w:sz w:val="14"/>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5"/>
        <w:gridCol w:w="4680"/>
      </w:tblGrid>
      <w:tr>
        <w:trPr>
          <w:trHeight w:val="977" w:hRule="atLeast"/>
        </w:trPr>
        <w:tc>
          <w:tcPr>
            <w:tcW w:w="855" w:type="dxa"/>
          </w:tcPr>
          <w:p>
            <w:pPr>
              <w:pStyle w:val="TableParagraph"/>
              <w:spacing w:line="957" w:lineRule="exact"/>
              <w:ind w:left="50"/>
              <w:rPr>
                <w:rFonts w:ascii="Wingdings" w:hAnsi="Wingdings"/>
                <w:sz w:val="88"/>
              </w:rPr>
            </w:pPr>
            <w:r>
              <w:rPr>
                <w:rFonts w:ascii="Wingdings" w:hAnsi="Wingdings"/>
                <w:color w:val="CCFF00"/>
                <w:spacing w:val="-10"/>
                <w:sz w:val="88"/>
              </w:rPr>
              <w:t></w:t>
            </w:r>
          </w:p>
        </w:tc>
        <w:tc>
          <w:tcPr>
            <w:tcW w:w="4680" w:type="dxa"/>
          </w:tcPr>
          <w:p>
            <w:pPr>
              <w:pStyle w:val="TableParagraph"/>
              <w:spacing w:before="122"/>
              <w:rPr>
                <w:sz w:val="20"/>
              </w:rPr>
            </w:pPr>
          </w:p>
          <w:p>
            <w:pPr>
              <w:pStyle w:val="TableParagraph"/>
              <w:ind w:left="21"/>
              <w:rPr>
                <w:sz w:val="20"/>
              </w:rPr>
            </w:pPr>
            <w:r>
              <w:rPr>
                <w:sz w:val="20"/>
              </w:rPr>
              <w:t>Joindre</w:t>
            </w:r>
            <w:r>
              <w:rPr>
                <w:spacing w:val="-10"/>
                <w:sz w:val="20"/>
              </w:rPr>
              <w:t> </w:t>
            </w:r>
            <w:r>
              <w:rPr>
                <w:sz w:val="20"/>
              </w:rPr>
              <w:t>un</w:t>
            </w:r>
            <w:r>
              <w:rPr>
                <w:spacing w:val="-9"/>
                <w:sz w:val="20"/>
              </w:rPr>
              <w:t> </w:t>
            </w:r>
            <w:r>
              <w:rPr>
                <w:sz w:val="20"/>
              </w:rPr>
              <w:t>relevé</w:t>
            </w:r>
            <w:r>
              <w:rPr>
                <w:spacing w:val="-9"/>
                <w:sz w:val="20"/>
              </w:rPr>
              <w:t> </w:t>
            </w:r>
            <w:r>
              <w:rPr>
                <w:sz w:val="20"/>
              </w:rPr>
              <w:t>d'identité</w:t>
            </w:r>
            <w:r>
              <w:rPr>
                <w:spacing w:val="-9"/>
                <w:sz w:val="20"/>
              </w:rPr>
              <w:t> </w:t>
            </w:r>
            <w:r>
              <w:rPr>
                <w:sz w:val="20"/>
              </w:rPr>
              <w:t>Postal</w:t>
            </w:r>
            <w:r>
              <w:rPr>
                <w:spacing w:val="-9"/>
                <w:sz w:val="20"/>
              </w:rPr>
              <w:t> </w:t>
            </w:r>
            <w:r>
              <w:rPr>
                <w:sz w:val="20"/>
              </w:rPr>
              <w:t>(RIP)</w:t>
            </w:r>
            <w:r>
              <w:rPr>
                <w:spacing w:val="-9"/>
                <w:sz w:val="20"/>
              </w:rPr>
              <w:t> </w:t>
            </w:r>
            <w:r>
              <w:rPr>
                <w:sz w:val="20"/>
              </w:rPr>
              <w:t>ou</w:t>
            </w:r>
            <w:r>
              <w:rPr>
                <w:spacing w:val="-9"/>
                <w:sz w:val="20"/>
              </w:rPr>
              <w:t> </w:t>
            </w:r>
            <w:r>
              <w:rPr>
                <w:sz w:val="20"/>
              </w:rPr>
              <w:t>Bancaire</w:t>
            </w:r>
            <w:r>
              <w:rPr>
                <w:spacing w:val="-9"/>
                <w:sz w:val="20"/>
              </w:rPr>
              <w:t> </w:t>
            </w:r>
            <w:r>
              <w:rPr>
                <w:spacing w:val="-2"/>
                <w:sz w:val="20"/>
              </w:rPr>
              <w:t>(RIB)</w:t>
            </w:r>
          </w:p>
        </w:tc>
      </w:tr>
    </w:tbl>
    <w:p>
      <w:pPr>
        <w:pStyle w:val="BodyText"/>
      </w:pPr>
    </w:p>
    <w:p>
      <w:pPr>
        <w:pStyle w:val="BodyText"/>
        <w:spacing w:before="55"/>
      </w:pPr>
    </w:p>
    <w:p>
      <w:pPr>
        <w:pStyle w:val="Heading3"/>
        <w:spacing w:before="1"/>
      </w:pPr>
      <w:r>
        <w:rPr>
          <w:spacing w:val="-2"/>
        </w:rPr>
        <w:t>Assurance</w:t>
      </w:r>
      <w:r>
        <w:rPr>
          <w:spacing w:val="3"/>
        </w:rPr>
        <w:t> </w:t>
      </w:r>
      <w:r>
        <w:rPr>
          <w:spacing w:val="-10"/>
        </w:rPr>
        <w:t>:</w:t>
      </w:r>
    </w:p>
    <w:p>
      <w:pPr>
        <w:pStyle w:val="BodyText"/>
        <w:spacing w:before="120"/>
        <w:ind w:left="220"/>
      </w:pPr>
      <w:r>
        <w:rPr/>
        <w:t>Compagnie</w:t>
      </w:r>
      <w:r>
        <w:rPr>
          <w:spacing w:val="-12"/>
        </w:rPr>
        <w:t> </w:t>
      </w:r>
      <w:r>
        <w:rPr>
          <w:spacing w:val="-10"/>
        </w:rPr>
        <w:t>:</w:t>
      </w:r>
    </w:p>
    <w:p>
      <w:pPr>
        <w:pStyle w:val="BodyText"/>
        <w:spacing w:before="121"/>
        <w:ind w:left="220"/>
      </w:pPr>
      <w:r>
        <w:rPr/>
        <w:t>Cabinet</w:t>
      </w:r>
      <w:r>
        <w:rPr>
          <w:spacing w:val="-9"/>
        </w:rPr>
        <w:t> </w:t>
      </w:r>
      <w:r>
        <w:rPr>
          <w:spacing w:val="-10"/>
        </w:rPr>
        <w:t>:</w:t>
      </w:r>
    </w:p>
    <w:p>
      <w:pPr>
        <w:pStyle w:val="BodyText"/>
        <w:spacing w:before="121"/>
        <w:ind w:left="220"/>
      </w:pPr>
      <w:r>
        <w:rPr/>
        <w:t>N°</w:t>
      </w:r>
      <w:r>
        <w:rPr>
          <w:spacing w:val="-4"/>
        </w:rPr>
        <w:t> </w:t>
      </w:r>
      <w:r>
        <w:rPr/>
        <w:t>de</w:t>
      </w:r>
      <w:r>
        <w:rPr>
          <w:spacing w:val="-4"/>
        </w:rPr>
        <w:t> </w:t>
      </w:r>
      <w:r>
        <w:rPr/>
        <w:t>police</w:t>
      </w:r>
      <w:r>
        <w:rPr>
          <w:spacing w:val="-2"/>
        </w:rPr>
        <w:t> </w:t>
      </w:r>
      <w:r>
        <w:rPr>
          <w:spacing w:val="-10"/>
        </w:rPr>
        <w:t>:</w:t>
      </w:r>
    </w:p>
    <w:p>
      <w:pPr>
        <w:pStyle w:val="BodyText"/>
        <w:spacing w:before="118"/>
        <w:ind w:left="220"/>
      </w:pPr>
      <w:r>
        <w:rPr/>
        <w:t>Nature</w:t>
      </w:r>
      <w:r>
        <w:rPr>
          <w:spacing w:val="-10"/>
        </w:rPr>
        <w:t> </w:t>
      </w:r>
      <w:r>
        <w:rPr/>
        <w:t>des</w:t>
      </w:r>
      <w:r>
        <w:rPr>
          <w:spacing w:val="-9"/>
        </w:rPr>
        <w:t> </w:t>
      </w:r>
      <w:r>
        <w:rPr/>
        <w:t>risques</w:t>
      </w:r>
      <w:r>
        <w:rPr>
          <w:spacing w:val="-8"/>
        </w:rPr>
        <w:t> </w:t>
      </w:r>
      <w:r>
        <w:rPr/>
        <w:t>couverts</w:t>
      </w:r>
      <w:r>
        <w:rPr>
          <w:spacing w:val="-6"/>
        </w:rPr>
        <w:t> </w:t>
      </w:r>
      <w:r>
        <w:rPr>
          <w:spacing w:val="-10"/>
        </w:rPr>
        <w:t>:</w:t>
      </w:r>
    </w:p>
    <w:p>
      <w:pPr>
        <w:pStyle w:val="BodyText"/>
        <w:spacing w:before="4"/>
        <w:rPr>
          <w:sz w:val="14"/>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5"/>
        <w:gridCol w:w="4252"/>
      </w:tblGrid>
      <w:tr>
        <w:trPr>
          <w:trHeight w:val="977" w:hRule="atLeast"/>
        </w:trPr>
        <w:tc>
          <w:tcPr>
            <w:tcW w:w="855" w:type="dxa"/>
          </w:tcPr>
          <w:p>
            <w:pPr>
              <w:pStyle w:val="TableParagraph"/>
              <w:spacing w:line="957" w:lineRule="exact"/>
              <w:ind w:left="50"/>
              <w:rPr>
                <w:rFonts w:ascii="Wingdings" w:hAnsi="Wingdings"/>
                <w:sz w:val="88"/>
              </w:rPr>
            </w:pPr>
            <w:r>
              <w:rPr>
                <w:rFonts w:ascii="Wingdings" w:hAnsi="Wingdings"/>
                <w:color w:val="CCFF00"/>
                <w:spacing w:val="-10"/>
                <w:sz w:val="88"/>
              </w:rPr>
              <w:t></w:t>
            </w:r>
          </w:p>
        </w:tc>
        <w:tc>
          <w:tcPr>
            <w:tcW w:w="4252" w:type="dxa"/>
          </w:tcPr>
          <w:p>
            <w:pPr>
              <w:pStyle w:val="TableParagraph"/>
              <w:spacing w:before="121"/>
              <w:rPr>
                <w:sz w:val="20"/>
              </w:rPr>
            </w:pPr>
          </w:p>
          <w:p>
            <w:pPr>
              <w:pStyle w:val="TableParagraph"/>
              <w:ind w:left="21"/>
              <w:rPr>
                <w:sz w:val="20"/>
              </w:rPr>
            </w:pPr>
            <w:r>
              <w:rPr>
                <w:sz w:val="20"/>
              </w:rPr>
              <w:t>Joindre</w:t>
            </w:r>
            <w:r>
              <w:rPr>
                <w:spacing w:val="-12"/>
                <w:sz w:val="20"/>
              </w:rPr>
              <w:t> </w:t>
            </w:r>
            <w:r>
              <w:rPr>
                <w:sz w:val="20"/>
              </w:rPr>
              <w:t>une</w:t>
            </w:r>
            <w:r>
              <w:rPr>
                <w:spacing w:val="-11"/>
                <w:sz w:val="20"/>
              </w:rPr>
              <w:t> </w:t>
            </w:r>
            <w:r>
              <w:rPr>
                <w:sz w:val="20"/>
              </w:rPr>
              <w:t>photocopie</w:t>
            </w:r>
            <w:r>
              <w:rPr>
                <w:spacing w:val="-11"/>
                <w:sz w:val="20"/>
              </w:rPr>
              <w:t> </w:t>
            </w:r>
            <w:r>
              <w:rPr>
                <w:sz w:val="20"/>
              </w:rPr>
              <w:t>de</w:t>
            </w:r>
            <w:r>
              <w:rPr>
                <w:spacing w:val="-12"/>
                <w:sz w:val="20"/>
              </w:rPr>
              <w:t> </w:t>
            </w:r>
            <w:r>
              <w:rPr>
                <w:sz w:val="20"/>
              </w:rPr>
              <w:t>l'attestation</w:t>
            </w:r>
            <w:r>
              <w:rPr>
                <w:spacing w:val="-11"/>
                <w:sz w:val="20"/>
              </w:rPr>
              <w:t> </w:t>
            </w:r>
            <w:r>
              <w:rPr>
                <w:spacing w:val="-2"/>
                <w:sz w:val="20"/>
              </w:rPr>
              <w:t>d'assurance</w:t>
            </w:r>
          </w:p>
        </w:tc>
      </w:tr>
    </w:tbl>
    <w:p>
      <w:pPr>
        <w:pStyle w:val="BodyText"/>
      </w:pPr>
    </w:p>
    <w:p>
      <w:pPr>
        <w:pStyle w:val="BodyText"/>
        <w:spacing w:before="55"/>
      </w:pPr>
    </w:p>
    <w:p>
      <w:pPr>
        <w:pStyle w:val="BodyText"/>
        <w:spacing w:line="357" w:lineRule="auto"/>
        <w:ind w:left="220" w:right="5589"/>
      </w:pPr>
      <w:r>
        <w:rPr/>
        <w:t>Votre</w:t>
      </w:r>
      <w:r>
        <w:rPr>
          <w:spacing w:val="-12"/>
        </w:rPr>
        <w:t> </w:t>
      </w:r>
      <w:r>
        <w:rPr/>
        <w:t>association</w:t>
      </w:r>
      <w:r>
        <w:rPr>
          <w:spacing w:val="-11"/>
        </w:rPr>
        <w:t> </w:t>
      </w:r>
      <w:r>
        <w:rPr/>
        <w:t>dispose-t-elle</w:t>
      </w:r>
      <w:r>
        <w:rPr>
          <w:spacing w:val="-11"/>
        </w:rPr>
        <w:t> </w:t>
      </w:r>
      <w:r>
        <w:rPr/>
        <w:t>d'agrément(s)</w:t>
      </w:r>
      <w:r>
        <w:rPr>
          <w:spacing w:val="-12"/>
        </w:rPr>
        <w:t> </w:t>
      </w:r>
      <w:r>
        <w:rPr/>
        <w:t>administratif(s)</w:t>
      </w:r>
      <w:r>
        <w:rPr>
          <w:spacing w:val="-11"/>
        </w:rPr>
        <w:t> </w:t>
      </w:r>
      <w:r>
        <w:rPr/>
        <w:t>? Si oui, merci de préciser :</w:t>
      </w:r>
    </w:p>
    <w:p>
      <w:pPr>
        <w:pStyle w:val="BodyText"/>
        <w:spacing w:before="1"/>
      </w:pPr>
    </w:p>
    <w:tbl>
      <w:tblPr>
        <w:tblW w:w="0" w:type="auto"/>
        <w:jc w:val="left"/>
        <w:tblInd w:w="410" w:type="dxa"/>
        <w:tblBorders>
          <w:top w:val="single" w:sz="8" w:space="0" w:color="000101"/>
          <w:left w:val="single" w:sz="8" w:space="0" w:color="000101"/>
          <w:bottom w:val="single" w:sz="8" w:space="0" w:color="000101"/>
          <w:right w:val="single" w:sz="8" w:space="0" w:color="000101"/>
          <w:insideH w:val="single" w:sz="8" w:space="0" w:color="000101"/>
          <w:insideV w:val="single" w:sz="8" w:space="0" w:color="000101"/>
        </w:tblBorders>
        <w:tblLayout w:type="fixed"/>
        <w:tblCellMar>
          <w:top w:w="0" w:type="dxa"/>
          <w:left w:w="0" w:type="dxa"/>
          <w:bottom w:w="0" w:type="dxa"/>
          <w:right w:w="0" w:type="dxa"/>
        </w:tblCellMar>
        <w:tblLook w:val="01E0"/>
      </w:tblPr>
      <w:tblGrid>
        <w:gridCol w:w="5572"/>
        <w:gridCol w:w="2835"/>
        <w:gridCol w:w="1702"/>
      </w:tblGrid>
      <w:tr>
        <w:trPr>
          <w:trHeight w:val="654" w:hRule="atLeast"/>
        </w:trPr>
        <w:tc>
          <w:tcPr>
            <w:tcW w:w="5572" w:type="dxa"/>
          </w:tcPr>
          <w:p>
            <w:pPr>
              <w:pStyle w:val="TableParagraph"/>
              <w:spacing w:before="207"/>
              <w:ind w:left="177"/>
              <w:rPr>
                <w:b/>
                <w:sz w:val="20"/>
              </w:rPr>
            </w:pPr>
            <w:r>
              <w:rPr>
                <w:b/>
                <w:color w:val="000101"/>
                <w:spacing w:val="-2"/>
                <w:sz w:val="20"/>
              </w:rPr>
              <w:t>Type</w:t>
            </w:r>
            <w:r>
              <w:rPr>
                <w:b/>
                <w:color w:val="000101"/>
                <w:spacing w:val="-7"/>
                <w:sz w:val="20"/>
              </w:rPr>
              <w:t> </w:t>
            </w:r>
            <w:r>
              <w:rPr>
                <w:b/>
                <w:color w:val="000101"/>
                <w:spacing w:val="-2"/>
                <w:sz w:val="20"/>
              </w:rPr>
              <w:t>d’agrément</w:t>
            </w:r>
            <w:r>
              <w:rPr>
                <w:b/>
                <w:color w:val="000101"/>
                <w:spacing w:val="-6"/>
                <w:sz w:val="20"/>
              </w:rPr>
              <w:t> </w:t>
            </w:r>
            <w:r>
              <w:rPr>
                <w:b/>
                <w:color w:val="000101"/>
                <w:spacing w:val="-10"/>
                <w:sz w:val="20"/>
              </w:rPr>
              <w:t>:</w:t>
            </w:r>
          </w:p>
        </w:tc>
        <w:tc>
          <w:tcPr>
            <w:tcW w:w="2835" w:type="dxa"/>
          </w:tcPr>
          <w:p>
            <w:pPr>
              <w:pStyle w:val="TableParagraph"/>
              <w:spacing w:before="207"/>
              <w:ind w:left="177"/>
              <w:rPr>
                <w:b/>
                <w:sz w:val="20"/>
              </w:rPr>
            </w:pPr>
            <w:r>
              <w:rPr>
                <w:b/>
                <w:color w:val="000101"/>
                <w:sz w:val="20"/>
              </w:rPr>
              <w:t>Attribué</w:t>
            </w:r>
            <w:r>
              <w:rPr>
                <w:b/>
                <w:color w:val="000101"/>
                <w:spacing w:val="-10"/>
                <w:sz w:val="20"/>
              </w:rPr>
              <w:t> </w:t>
            </w:r>
            <w:r>
              <w:rPr>
                <w:b/>
                <w:color w:val="000101"/>
                <w:sz w:val="20"/>
              </w:rPr>
              <w:t>par</w:t>
            </w:r>
            <w:r>
              <w:rPr>
                <w:b/>
                <w:color w:val="000101"/>
                <w:spacing w:val="-10"/>
                <w:sz w:val="20"/>
              </w:rPr>
              <w:t> :</w:t>
            </w:r>
          </w:p>
        </w:tc>
        <w:tc>
          <w:tcPr>
            <w:tcW w:w="1702" w:type="dxa"/>
          </w:tcPr>
          <w:p>
            <w:pPr>
              <w:pStyle w:val="TableParagraph"/>
              <w:spacing w:before="207"/>
              <w:ind w:left="177"/>
              <w:rPr>
                <w:b/>
                <w:sz w:val="20"/>
              </w:rPr>
            </w:pPr>
            <w:r>
              <w:rPr>
                <w:b/>
                <w:color w:val="000101"/>
                <w:sz w:val="20"/>
              </w:rPr>
              <w:t>En</w:t>
            </w:r>
            <w:r>
              <w:rPr>
                <w:b/>
                <w:color w:val="000101"/>
                <w:spacing w:val="-4"/>
                <w:sz w:val="20"/>
              </w:rPr>
              <w:t> </w:t>
            </w:r>
            <w:r>
              <w:rPr>
                <w:b/>
                <w:color w:val="000101"/>
                <w:sz w:val="20"/>
              </w:rPr>
              <w:t>date</w:t>
            </w:r>
            <w:r>
              <w:rPr>
                <w:b/>
                <w:color w:val="000101"/>
                <w:spacing w:val="-3"/>
                <w:sz w:val="20"/>
              </w:rPr>
              <w:t> </w:t>
            </w:r>
            <w:r>
              <w:rPr>
                <w:b/>
                <w:color w:val="000101"/>
                <w:sz w:val="20"/>
              </w:rPr>
              <w:t>du</w:t>
            </w:r>
            <w:r>
              <w:rPr>
                <w:b/>
                <w:color w:val="000101"/>
                <w:spacing w:val="-5"/>
                <w:sz w:val="20"/>
              </w:rPr>
              <w:t> </w:t>
            </w:r>
            <w:r>
              <w:rPr>
                <w:b/>
                <w:color w:val="000101"/>
                <w:spacing w:val="-10"/>
                <w:sz w:val="20"/>
              </w:rPr>
              <w:t>:</w:t>
            </w:r>
          </w:p>
        </w:tc>
      </w:tr>
      <w:tr>
        <w:trPr>
          <w:trHeight w:val="547" w:hRule="atLeast"/>
        </w:trPr>
        <w:tc>
          <w:tcPr>
            <w:tcW w:w="5572" w:type="dxa"/>
            <w:tcBorders>
              <w:bottom w:val="single" w:sz="2" w:space="0" w:color="000101"/>
            </w:tcBorders>
          </w:tcPr>
          <w:p>
            <w:pPr>
              <w:pStyle w:val="TableParagraph"/>
              <w:rPr>
                <w:rFonts w:ascii="Times New Roman"/>
                <w:sz w:val="18"/>
              </w:rPr>
            </w:pPr>
          </w:p>
        </w:tc>
        <w:tc>
          <w:tcPr>
            <w:tcW w:w="2835" w:type="dxa"/>
            <w:tcBorders>
              <w:bottom w:val="single" w:sz="2" w:space="0" w:color="000101"/>
            </w:tcBorders>
          </w:tcPr>
          <w:p>
            <w:pPr>
              <w:pStyle w:val="TableParagraph"/>
              <w:rPr>
                <w:rFonts w:ascii="Times New Roman"/>
                <w:sz w:val="18"/>
              </w:rPr>
            </w:pPr>
          </w:p>
        </w:tc>
        <w:tc>
          <w:tcPr>
            <w:tcW w:w="1702" w:type="dxa"/>
            <w:tcBorders>
              <w:bottom w:val="single" w:sz="2" w:space="0" w:color="000101"/>
            </w:tcBorders>
          </w:tcPr>
          <w:p>
            <w:pPr>
              <w:pStyle w:val="TableParagraph"/>
              <w:rPr>
                <w:rFonts w:ascii="Times New Roman"/>
                <w:sz w:val="18"/>
              </w:rPr>
            </w:pPr>
          </w:p>
        </w:tc>
      </w:tr>
      <w:tr>
        <w:trPr>
          <w:trHeight w:val="561" w:hRule="atLeast"/>
        </w:trPr>
        <w:tc>
          <w:tcPr>
            <w:tcW w:w="5572" w:type="dxa"/>
            <w:tcBorders>
              <w:top w:val="single" w:sz="2" w:space="0" w:color="000101"/>
              <w:bottom w:val="single" w:sz="2" w:space="0" w:color="000101"/>
            </w:tcBorders>
          </w:tcPr>
          <w:p>
            <w:pPr>
              <w:pStyle w:val="TableParagraph"/>
              <w:rPr>
                <w:rFonts w:ascii="Times New Roman"/>
                <w:sz w:val="18"/>
              </w:rPr>
            </w:pPr>
          </w:p>
        </w:tc>
        <w:tc>
          <w:tcPr>
            <w:tcW w:w="2835" w:type="dxa"/>
            <w:tcBorders>
              <w:top w:val="single" w:sz="2" w:space="0" w:color="000101"/>
              <w:bottom w:val="single" w:sz="2" w:space="0" w:color="000101"/>
            </w:tcBorders>
          </w:tcPr>
          <w:p>
            <w:pPr>
              <w:pStyle w:val="TableParagraph"/>
              <w:rPr>
                <w:rFonts w:ascii="Times New Roman"/>
                <w:sz w:val="18"/>
              </w:rPr>
            </w:pPr>
          </w:p>
        </w:tc>
        <w:tc>
          <w:tcPr>
            <w:tcW w:w="1702" w:type="dxa"/>
            <w:tcBorders>
              <w:top w:val="single" w:sz="2" w:space="0" w:color="000101"/>
              <w:bottom w:val="single" w:sz="2" w:space="0" w:color="000101"/>
            </w:tcBorders>
          </w:tcPr>
          <w:p>
            <w:pPr>
              <w:pStyle w:val="TableParagraph"/>
              <w:rPr>
                <w:rFonts w:ascii="Times New Roman"/>
                <w:sz w:val="18"/>
              </w:rPr>
            </w:pPr>
          </w:p>
        </w:tc>
      </w:tr>
      <w:tr>
        <w:trPr>
          <w:trHeight w:val="563" w:hRule="atLeast"/>
        </w:trPr>
        <w:tc>
          <w:tcPr>
            <w:tcW w:w="5572" w:type="dxa"/>
            <w:tcBorders>
              <w:top w:val="single" w:sz="2" w:space="0" w:color="000101"/>
              <w:bottom w:val="single" w:sz="2" w:space="0" w:color="000101"/>
            </w:tcBorders>
          </w:tcPr>
          <w:p>
            <w:pPr>
              <w:pStyle w:val="TableParagraph"/>
              <w:rPr>
                <w:rFonts w:ascii="Times New Roman"/>
                <w:sz w:val="18"/>
              </w:rPr>
            </w:pPr>
          </w:p>
        </w:tc>
        <w:tc>
          <w:tcPr>
            <w:tcW w:w="2835" w:type="dxa"/>
            <w:tcBorders>
              <w:top w:val="single" w:sz="2" w:space="0" w:color="000101"/>
              <w:bottom w:val="single" w:sz="2" w:space="0" w:color="000101"/>
            </w:tcBorders>
          </w:tcPr>
          <w:p>
            <w:pPr>
              <w:pStyle w:val="TableParagraph"/>
              <w:rPr>
                <w:rFonts w:ascii="Times New Roman"/>
                <w:sz w:val="18"/>
              </w:rPr>
            </w:pPr>
          </w:p>
        </w:tc>
        <w:tc>
          <w:tcPr>
            <w:tcW w:w="1702" w:type="dxa"/>
            <w:tcBorders>
              <w:top w:val="single" w:sz="2" w:space="0" w:color="000101"/>
              <w:bottom w:val="single" w:sz="2" w:space="0" w:color="000101"/>
            </w:tcBorders>
          </w:tcPr>
          <w:p>
            <w:pPr>
              <w:pStyle w:val="TableParagraph"/>
              <w:rPr>
                <w:rFonts w:ascii="Times New Roman"/>
                <w:sz w:val="18"/>
              </w:rPr>
            </w:pPr>
          </w:p>
        </w:tc>
      </w:tr>
      <w:tr>
        <w:trPr>
          <w:trHeight w:val="561" w:hRule="atLeast"/>
        </w:trPr>
        <w:tc>
          <w:tcPr>
            <w:tcW w:w="5572" w:type="dxa"/>
            <w:tcBorders>
              <w:top w:val="single" w:sz="2" w:space="0" w:color="000101"/>
            </w:tcBorders>
          </w:tcPr>
          <w:p>
            <w:pPr>
              <w:pStyle w:val="TableParagraph"/>
              <w:rPr>
                <w:rFonts w:ascii="Times New Roman"/>
                <w:sz w:val="18"/>
              </w:rPr>
            </w:pPr>
          </w:p>
        </w:tc>
        <w:tc>
          <w:tcPr>
            <w:tcW w:w="2835" w:type="dxa"/>
            <w:tcBorders>
              <w:top w:val="single" w:sz="2" w:space="0" w:color="000101"/>
            </w:tcBorders>
          </w:tcPr>
          <w:p>
            <w:pPr>
              <w:pStyle w:val="TableParagraph"/>
              <w:rPr>
                <w:rFonts w:ascii="Times New Roman"/>
                <w:sz w:val="18"/>
              </w:rPr>
            </w:pPr>
          </w:p>
        </w:tc>
        <w:tc>
          <w:tcPr>
            <w:tcW w:w="1702" w:type="dxa"/>
            <w:tcBorders>
              <w:top w:val="single" w:sz="2" w:space="0" w:color="000101"/>
            </w:tcBorders>
          </w:tcPr>
          <w:p>
            <w:pPr>
              <w:pStyle w:val="TableParagraph"/>
              <w:rPr>
                <w:rFonts w:ascii="Times New Roman"/>
                <w:sz w:val="18"/>
              </w:rPr>
            </w:pPr>
          </w:p>
        </w:tc>
      </w:tr>
    </w:tbl>
    <w:p>
      <w:pPr>
        <w:pStyle w:val="BodyText"/>
        <w:spacing w:before="3"/>
      </w:pPr>
    </w:p>
    <w:p>
      <w:pPr>
        <w:pStyle w:val="BodyText"/>
        <w:ind w:left="220"/>
      </w:pPr>
      <w:r>
        <w:rPr>
          <w:spacing w:val="-2"/>
        </w:rPr>
        <w:t>Votre</w:t>
      </w:r>
      <w:r>
        <w:rPr>
          <w:spacing w:val="3"/>
        </w:rPr>
        <w:t> </w:t>
      </w:r>
      <w:r>
        <w:rPr>
          <w:spacing w:val="-2"/>
        </w:rPr>
        <w:t>association</w:t>
      </w:r>
      <w:r>
        <w:rPr>
          <w:spacing w:val="5"/>
        </w:rPr>
        <w:t> </w:t>
      </w:r>
      <w:r>
        <w:rPr>
          <w:spacing w:val="-2"/>
        </w:rPr>
        <w:t>est-elle</w:t>
      </w:r>
      <w:r>
        <w:rPr>
          <w:spacing w:val="3"/>
        </w:rPr>
        <w:t> </w:t>
      </w:r>
      <w:r>
        <w:rPr>
          <w:spacing w:val="-2"/>
        </w:rPr>
        <w:t>reconnue</w:t>
      </w:r>
      <w:r>
        <w:rPr>
          <w:spacing w:val="4"/>
        </w:rPr>
        <w:t> </w:t>
      </w:r>
      <w:r>
        <w:rPr>
          <w:spacing w:val="-2"/>
        </w:rPr>
        <w:t>d'utilité</w:t>
      </w:r>
      <w:r>
        <w:rPr>
          <w:spacing w:val="4"/>
        </w:rPr>
        <w:t> </w:t>
      </w:r>
      <w:r>
        <w:rPr>
          <w:spacing w:val="-2"/>
        </w:rPr>
        <w:t>publique</w:t>
      </w:r>
      <w:r>
        <w:rPr>
          <w:spacing w:val="8"/>
        </w:rPr>
        <w:t> </w:t>
      </w:r>
      <w:r>
        <w:rPr>
          <w:spacing w:val="-10"/>
        </w:rPr>
        <w:t>?</w:t>
      </w:r>
    </w:p>
    <w:p>
      <w:pPr>
        <w:pStyle w:val="BodyText"/>
        <w:spacing w:before="119"/>
        <w:ind w:left="220"/>
      </w:pPr>
      <w:r>
        <w:rPr>
          <w:spacing w:val="-2"/>
        </w:rPr>
        <w:t>Votre</w:t>
      </w:r>
      <w:r>
        <w:rPr>
          <w:spacing w:val="4"/>
        </w:rPr>
        <w:t> </w:t>
      </w:r>
      <w:r>
        <w:rPr>
          <w:spacing w:val="-2"/>
        </w:rPr>
        <w:t>association</w:t>
      </w:r>
      <w:r>
        <w:rPr>
          <w:spacing w:val="6"/>
        </w:rPr>
        <w:t> </w:t>
      </w:r>
      <w:r>
        <w:rPr>
          <w:spacing w:val="-2"/>
        </w:rPr>
        <w:t>dispose-t-elle</w:t>
      </w:r>
      <w:r>
        <w:rPr>
          <w:spacing w:val="5"/>
        </w:rPr>
        <w:t> </w:t>
      </w:r>
      <w:r>
        <w:rPr>
          <w:spacing w:val="-2"/>
        </w:rPr>
        <w:t>d'un</w:t>
      </w:r>
      <w:r>
        <w:rPr>
          <w:spacing w:val="6"/>
        </w:rPr>
        <w:t> </w:t>
      </w:r>
      <w:r>
        <w:rPr>
          <w:spacing w:val="-2"/>
        </w:rPr>
        <w:t>commissaire</w:t>
      </w:r>
      <w:r>
        <w:rPr>
          <w:spacing w:val="4"/>
        </w:rPr>
        <w:t> </w:t>
      </w:r>
      <w:r>
        <w:rPr>
          <w:spacing w:val="-2"/>
        </w:rPr>
        <w:t>aux</w:t>
      </w:r>
      <w:r>
        <w:rPr>
          <w:spacing w:val="6"/>
        </w:rPr>
        <w:t> </w:t>
      </w:r>
      <w:r>
        <w:rPr>
          <w:spacing w:val="-2"/>
        </w:rPr>
        <w:t>comptes</w:t>
      </w:r>
      <w:r>
        <w:rPr>
          <w:b/>
          <w:color w:val="FF0000"/>
          <w:spacing w:val="-2"/>
          <w:sz w:val="24"/>
        </w:rPr>
        <w:t>*</w:t>
      </w:r>
      <w:r>
        <w:rPr>
          <w:b/>
          <w:color w:val="FF0000"/>
          <w:spacing w:val="-3"/>
          <w:sz w:val="24"/>
        </w:rPr>
        <w:t> </w:t>
      </w:r>
      <w:r>
        <w:rPr>
          <w:spacing w:val="-10"/>
        </w:rPr>
        <w:t>?</w:t>
      </w:r>
    </w:p>
    <w:p>
      <w:pPr>
        <w:spacing w:before="173"/>
        <w:ind w:left="364" w:right="169" w:hanging="144"/>
        <w:jc w:val="left"/>
        <w:rPr>
          <w:sz w:val="16"/>
        </w:rPr>
      </w:pPr>
      <w:r>
        <w:rPr>
          <w:b/>
          <w:color w:val="FF0000"/>
          <w:sz w:val="24"/>
        </w:rPr>
        <w:t>*</w:t>
      </w:r>
      <w:r>
        <w:rPr>
          <w:color w:val="000101"/>
          <w:sz w:val="16"/>
        </w:rPr>
        <w:t>Obligation notamment pour toute association qui reçoit annuellement plus de 153 000 euros de dons ou de subventions, conformément à l’article L 612-4 du</w:t>
      </w:r>
      <w:r>
        <w:rPr>
          <w:color w:val="000101"/>
          <w:spacing w:val="40"/>
          <w:sz w:val="16"/>
        </w:rPr>
        <w:t> </w:t>
      </w:r>
      <w:r>
        <w:rPr>
          <w:color w:val="000101"/>
          <w:sz w:val="16"/>
        </w:rPr>
        <w:t>code de commerce ou au décret n°2006-335 du 21 mars 2006</w:t>
      </w:r>
    </w:p>
    <w:p>
      <w:pPr>
        <w:spacing w:after="0"/>
        <w:jc w:val="left"/>
        <w:rPr>
          <w:sz w:val="16"/>
        </w:rPr>
        <w:sectPr>
          <w:pgSz w:w="11910" w:h="16850"/>
          <w:pgMar w:header="0" w:footer="684" w:top="920" w:bottom="880" w:left="500" w:right="380"/>
        </w:sectPr>
      </w:pPr>
    </w:p>
    <w:p>
      <w:pPr>
        <w:pStyle w:val="BodyText"/>
        <w:ind w:left="112"/>
      </w:pPr>
      <w:r>
        <w:rPr/>
        <mc:AlternateContent>
          <mc:Choice Requires="wps">
            <w:drawing>
              <wp:inline distT="0" distB="0" distL="0" distR="0">
                <wp:extent cx="6737350" cy="285115"/>
                <wp:effectExtent l="0" t="0" r="0" b="635"/>
                <wp:docPr id="25" name="Group 25"/>
                <wp:cNvGraphicFramePr>
                  <a:graphicFrameLocks/>
                </wp:cNvGraphicFramePr>
                <a:graphic>
                  <a:graphicData uri="http://schemas.microsoft.com/office/word/2010/wordprocessingGroup">
                    <wpg:wgp>
                      <wpg:cNvPr id="25" name="Group 25"/>
                      <wpg:cNvGrpSpPr/>
                      <wpg:grpSpPr>
                        <a:xfrm>
                          <a:off x="0" y="0"/>
                          <a:ext cx="6737350" cy="285115"/>
                          <a:chExt cx="6737350" cy="285115"/>
                        </a:xfrm>
                      </wpg:grpSpPr>
                      <wps:wsp>
                        <wps:cNvPr id="26" name="Graphic 26"/>
                        <wps:cNvSpPr/>
                        <wps:spPr>
                          <a:xfrm>
                            <a:off x="0" y="6095"/>
                            <a:ext cx="6737350" cy="273050"/>
                          </a:xfrm>
                          <a:custGeom>
                            <a:avLst/>
                            <a:gdLst/>
                            <a:ahLst/>
                            <a:cxnLst/>
                            <a:rect l="l" t="t" r="r" b="b"/>
                            <a:pathLst>
                              <a:path w="6737350" h="273050">
                                <a:moveTo>
                                  <a:pt x="6737350" y="0"/>
                                </a:moveTo>
                                <a:lnTo>
                                  <a:pt x="0" y="0"/>
                                </a:lnTo>
                                <a:lnTo>
                                  <a:pt x="0" y="272796"/>
                                </a:lnTo>
                                <a:lnTo>
                                  <a:pt x="6737350" y="272796"/>
                                </a:lnTo>
                                <a:lnTo>
                                  <a:pt x="6737350" y="0"/>
                                </a:lnTo>
                                <a:close/>
                              </a:path>
                            </a:pathLst>
                          </a:custGeom>
                          <a:solidFill>
                            <a:srgbClr val="DEEAF6"/>
                          </a:solidFill>
                        </wps:spPr>
                        <wps:bodyPr wrap="square" lIns="0" tIns="0" rIns="0" bIns="0" rtlCol="0">
                          <a:prstTxWarp prst="textNoShape">
                            <a:avLst/>
                          </a:prstTxWarp>
                          <a:noAutofit/>
                        </wps:bodyPr>
                      </wps:wsp>
                      <wps:wsp>
                        <wps:cNvPr id="27" name="Graphic 27"/>
                        <wps:cNvSpPr/>
                        <wps:spPr>
                          <a:xfrm>
                            <a:off x="0" y="0"/>
                            <a:ext cx="6737350" cy="285115"/>
                          </a:xfrm>
                          <a:custGeom>
                            <a:avLst/>
                            <a:gdLst/>
                            <a:ahLst/>
                            <a:cxnLst/>
                            <a:rect l="l" t="t" r="r" b="b"/>
                            <a:pathLst>
                              <a:path w="6737350" h="285115">
                                <a:moveTo>
                                  <a:pt x="6737350" y="278892"/>
                                </a:moveTo>
                                <a:lnTo>
                                  <a:pt x="0" y="278892"/>
                                </a:lnTo>
                                <a:lnTo>
                                  <a:pt x="0" y="284988"/>
                                </a:lnTo>
                                <a:lnTo>
                                  <a:pt x="6737350" y="284988"/>
                                </a:lnTo>
                                <a:lnTo>
                                  <a:pt x="6737350" y="278892"/>
                                </a:lnTo>
                                <a:close/>
                              </a:path>
                              <a:path w="6737350" h="285115">
                                <a:moveTo>
                                  <a:pt x="6737350" y="0"/>
                                </a:moveTo>
                                <a:lnTo>
                                  <a:pt x="0" y="0"/>
                                </a:lnTo>
                                <a:lnTo>
                                  <a:pt x="0" y="6096"/>
                                </a:lnTo>
                                <a:lnTo>
                                  <a:pt x="6737350" y="6096"/>
                                </a:lnTo>
                                <a:lnTo>
                                  <a:pt x="6737350" y="0"/>
                                </a:lnTo>
                                <a:close/>
                              </a:path>
                            </a:pathLst>
                          </a:custGeom>
                          <a:solidFill>
                            <a:srgbClr val="000000"/>
                          </a:solidFill>
                        </wps:spPr>
                        <wps:bodyPr wrap="square" lIns="0" tIns="0" rIns="0" bIns="0" rtlCol="0">
                          <a:prstTxWarp prst="textNoShape">
                            <a:avLst/>
                          </a:prstTxWarp>
                          <a:noAutofit/>
                        </wps:bodyPr>
                      </wps:wsp>
                      <wps:wsp>
                        <wps:cNvPr id="28" name="Textbox 28"/>
                        <wps:cNvSpPr txBox="1"/>
                        <wps:spPr>
                          <a:xfrm>
                            <a:off x="0" y="6095"/>
                            <a:ext cx="6737350" cy="273050"/>
                          </a:xfrm>
                          <a:prstGeom prst="rect">
                            <a:avLst/>
                          </a:prstGeom>
                        </wps:spPr>
                        <wps:txbx>
                          <w:txbxContent>
                            <w:p>
                              <w:pPr>
                                <w:spacing w:before="19"/>
                                <w:ind w:left="0" w:right="3" w:firstLine="0"/>
                                <w:jc w:val="center"/>
                                <w:rPr>
                                  <w:b/>
                                  <w:sz w:val="32"/>
                                </w:rPr>
                              </w:pPr>
                              <w:r>
                                <w:rPr>
                                  <w:b/>
                                  <w:sz w:val="32"/>
                                </w:rPr>
                                <w:t>Adhérents</w:t>
                              </w:r>
                              <w:r>
                                <w:rPr>
                                  <w:b/>
                                  <w:spacing w:val="-14"/>
                                  <w:sz w:val="32"/>
                                </w:rPr>
                                <w:t> </w:t>
                              </w:r>
                              <w:r>
                                <w:rPr>
                                  <w:b/>
                                  <w:sz w:val="32"/>
                                </w:rPr>
                                <w:t>et</w:t>
                              </w:r>
                              <w:r>
                                <w:rPr>
                                  <w:b/>
                                  <w:spacing w:val="-13"/>
                                  <w:sz w:val="32"/>
                                </w:rPr>
                                <w:t> </w:t>
                              </w:r>
                              <w:r>
                                <w:rPr>
                                  <w:b/>
                                  <w:spacing w:val="-2"/>
                                  <w:sz w:val="32"/>
                                </w:rPr>
                                <w:t>personnels</w:t>
                              </w:r>
                            </w:p>
                          </w:txbxContent>
                        </wps:txbx>
                        <wps:bodyPr wrap="square" lIns="0" tIns="0" rIns="0" bIns="0" rtlCol="0">
                          <a:noAutofit/>
                        </wps:bodyPr>
                      </wps:wsp>
                    </wpg:wgp>
                  </a:graphicData>
                </a:graphic>
              </wp:inline>
            </w:drawing>
          </mc:Choice>
          <mc:Fallback>
            <w:pict>
              <v:group style="width:530.5pt;height:22.45pt;mso-position-horizontal-relative:char;mso-position-vertical-relative:line" id="docshapegroup21" coordorigin="0,0" coordsize="10610,449">
                <v:rect style="position:absolute;left:0;top:9;width:10610;height:430" id="docshape22" filled="true" fillcolor="#deeaf6" stroked="false">
                  <v:fill type="solid"/>
                </v:rect>
                <v:shape style="position:absolute;left:0;top:0;width:10610;height:449" id="docshape23" coordorigin="0,0" coordsize="10610,449" path="m10610,439l0,439,0,449,10610,449,10610,439xm10610,0l0,0,0,10,10610,10,10610,0xe" filled="true" fillcolor="#000000" stroked="false">
                  <v:path arrowok="t"/>
                  <v:fill type="solid"/>
                </v:shape>
                <v:shape style="position:absolute;left:0;top:9;width:10610;height:430" type="#_x0000_t202" id="docshape24" filled="false" stroked="false">
                  <v:textbox inset="0,0,0,0">
                    <w:txbxContent>
                      <w:p>
                        <w:pPr>
                          <w:spacing w:before="19"/>
                          <w:ind w:left="0" w:right="3" w:firstLine="0"/>
                          <w:jc w:val="center"/>
                          <w:rPr>
                            <w:b/>
                            <w:sz w:val="32"/>
                          </w:rPr>
                        </w:pPr>
                        <w:r>
                          <w:rPr>
                            <w:b/>
                            <w:sz w:val="32"/>
                          </w:rPr>
                          <w:t>Adhérents</w:t>
                        </w:r>
                        <w:r>
                          <w:rPr>
                            <w:b/>
                            <w:spacing w:val="-14"/>
                            <w:sz w:val="32"/>
                          </w:rPr>
                          <w:t> </w:t>
                        </w:r>
                        <w:r>
                          <w:rPr>
                            <w:b/>
                            <w:sz w:val="32"/>
                          </w:rPr>
                          <w:t>et</w:t>
                        </w:r>
                        <w:r>
                          <w:rPr>
                            <w:b/>
                            <w:spacing w:val="-13"/>
                            <w:sz w:val="32"/>
                          </w:rPr>
                          <w:t> </w:t>
                        </w:r>
                        <w:r>
                          <w:rPr>
                            <w:b/>
                            <w:spacing w:val="-2"/>
                            <w:sz w:val="32"/>
                          </w:rPr>
                          <w:t>personnels</w:t>
                        </w:r>
                      </w:p>
                    </w:txbxContent>
                  </v:textbox>
                  <w10:wrap type="none"/>
                </v:shape>
              </v:group>
            </w:pict>
          </mc:Fallback>
        </mc:AlternateContent>
      </w:r>
      <w:r>
        <w:rPr/>
      </w:r>
    </w:p>
    <w:p>
      <w:pPr>
        <w:pStyle w:val="BodyText"/>
      </w:pPr>
    </w:p>
    <w:p>
      <w:pPr>
        <w:pStyle w:val="BodyText"/>
        <w:spacing w:before="189"/>
      </w:pPr>
    </w:p>
    <w:tbl>
      <w:tblPr>
        <w:tblW w:w="0" w:type="auto"/>
        <w:jc w:val="left"/>
        <w:tblInd w:w="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64"/>
        <w:gridCol w:w="1972"/>
        <w:gridCol w:w="2110"/>
      </w:tblGrid>
      <w:tr>
        <w:trPr>
          <w:trHeight w:val="831" w:hRule="atLeast"/>
        </w:trPr>
        <w:tc>
          <w:tcPr>
            <w:tcW w:w="5164" w:type="dxa"/>
          </w:tcPr>
          <w:p>
            <w:pPr>
              <w:pStyle w:val="TableParagraph"/>
              <w:spacing w:line="203" w:lineRule="exact"/>
              <w:ind w:left="50"/>
              <w:rPr>
                <w:sz w:val="20"/>
              </w:rPr>
            </w:pPr>
            <w:r>
              <w:rPr>
                <w:b/>
                <w:sz w:val="20"/>
              </w:rPr>
              <w:t>NOMBRE</w:t>
            </w:r>
            <w:r>
              <w:rPr>
                <w:b/>
                <w:spacing w:val="-4"/>
                <w:sz w:val="20"/>
              </w:rPr>
              <w:t> </w:t>
            </w:r>
            <w:r>
              <w:rPr>
                <w:b/>
                <w:sz w:val="20"/>
              </w:rPr>
              <w:t>TOTAL</w:t>
            </w:r>
            <w:r>
              <w:rPr>
                <w:b/>
                <w:spacing w:val="-5"/>
                <w:sz w:val="20"/>
              </w:rPr>
              <w:t> </w:t>
            </w:r>
            <w:r>
              <w:rPr>
                <w:b/>
                <w:sz w:val="20"/>
              </w:rPr>
              <w:t>D’ADHÉRENTS</w:t>
            </w:r>
            <w:r>
              <w:rPr>
                <w:b/>
                <w:spacing w:val="-4"/>
                <w:sz w:val="20"/>
              </w:rPr>
              <w:t> </w:t>
            </w:r>
            <w:r>
              <w:rPr>
                <w:b/>
                <w:sz w:val="20"/>
              </w:rPr>
              <w:t>à</w:t>
            </w:r>
            <w:r>
              <w:rPr>
                <w:b/>
                <w:spacing w:val="-6"/>
                <w:sz w:val="20"/>
              </w:rPr>
              <w:t> </w:t>
            </w:r>
            <w:r>
              <w:rPr>
                <w:b/>
                <w:sz w:val="20"/>
              </w:rPr>
              <w:t>la</w:t>
            </w:r>
            <w:r>
              <w:rPr>
                <w:b/>
                <w:spacing w:val="-6"/>
                <w:sz w:val="20"/>
              </w:rPr>
              <w:t> </w:t>
            </w:r>
            <w:r>
              <w:rPr>
                <w:b/>
                <w:sz w:val="20"/>
              </w:rPr>
              <w:t>date</w:t>
            </w:r>
            <w:r>
              <w:rPr>
                <w:b/>
                <w:spacing w:val="-5"/>
                <w:sz w:val="20"/>
              </w:rPr>
              <w:t> </w:t>
            </w:r>
            <w:r>
              <w:rPr>
                <w:b/>
                <w:sz w:val="20"/>
              </w:rPr>
              <w:t>de</w:t>
            </w:r>
            <w:r>
              <w:rPr>
                <w:b/>
                <w:spacing w:val="-5"/>
                <w:sz w:val="20"/>
              </w:rPr>
              <w:t> </w:t>
            </w:r>
            <w:r>
              <w:rPr>
                <w:b/>
                <w:sz w:val="20"/>
              </w:rPr>
              <w:t>la</w:t>
            </w:r>
            <w:r>
              <w:rPr>
                <w:b/>
                <w:spacing w:val="-6"/>
                <w:sz w:val="20"/>
              </w:rPr>
              <w:t> </w:t>
            </w:r>
            <w:r>
              <w:rPr>
                <w:b/>
                <w:sz w:val="20"/>
              </w:rPr>
              <w:t>dernière</w:t>
            </w:r>
            <w:r>
              <w:rPr>
                <w:b/>
                <w:spacing w:val="-3"/>
                <w:sz w:val="20"/>
              </w:rPr>
              <w:t> </w:t>
            </w:r>
            <w:r>
              <w:rPr>
                <w:b/>
                <w:sz w:val="20"/>
              </w:rPr>
              <w:t>A.G.</w:t>
            </w:r>
            <w:r>
              <w:rPr>
                <w:b/>
                <w:spacing w:val="-5"/>
                <w:sz w:val="20"/>
              </w:rPr>
              <w:t> </w:t>
            </w:r>
            <w:r>
              <w:rPr>
                <w:spacing w:val="-10"/>
                <w:sz w:val="20"/>
              </w:rPr>
              <w:t>:</w:t>
            </w:r>
          </w:p>
          <w:p>
            <w:pPr>
              <w:pStyle w:val="TableParagraph"/>
              <w:spacing w:before="243"/>
              <w:ind w:left="50"/>
              <w:rPr>
                <w:b/>
                <w:sz w:val="20"/>
              </w:rPr>
            </w:pPr>
            <w:r>
              <w:rPr>
                <w:b/>
                <w:spacing w:val="-2"/>
                <w:sz w:val="20"/>
              </w:rPr>
              <w:t>RÉPARTITION</w:t>
            </w:r>
            <w:r>
              <w:rPr>
                <w:b/>
                <w:spacing w:val="9"/>
                <w:sz w:val="20"/>
              </w:rPr>
              <w:t> </w:t>
            </w:r>
            <w:r>
              <w:rPr>
                <w:b/>
                <w:spacing w:val="-10"/>
                <w:sz w:val="20"/>
              </w:rPr>
              <w:t>:</w:t>
            </w:r>
          </w:p>
        </w:tc>
        <w:tc>
          <w:tcPr>
            <w:tcW w:w="1972" w:type="dxa"/>
          </w:tcPr>
          <w:p>
            <w:pPr>
              <w:pStyle w:val="TableParagraph"/>
              <w:spacing w:line="203" w:lineRule="exact"/>
              <w:ind w:left="80"/>
              <w:rPr>
                <w:sz w:val="20"/>
              </w:rPr>
            </w:pPr>
            <w:r>
              <w:rPr>
                <w:sz w:val="20"/>
              </w:rPr>
              <w:t>en</w:t>
            </w:r>
            <w:r>
              <w:rPr>
                <w:spacing w:val="-3"/>
                <w:sz w:val="20"/>
              </w:rPr>
              <w:t> </w:t>
            </w:r>
            <w:r>
              <w:rPr>
                <w:sz w:val="20"/>
              </w:rPr>
              <w:t>2024</w:t>
            </w:r>
            <w:r>
              <w:rPr>
                <w:spacing w:val="-4"/>
                <w:sz w:val="20"/>
              </w:rPr>
              <w:t> </w:t>
            </w:r>
            <w:r>
              <w:rPr>
                <w:sz w:val="20"/>
              </w:rPr>
              <w:t>:</w:t>
            </w:r>
            <w:r>
              <w:rPr>
                <w:spacing w:val="-1"/>
                <w:sz w:val="20"/>
              </w:rPr>
              <w:t> </w:t>
            </w:r>
            <w:r>
              <w:rPr>
                <w:spacing w:val="-2"/>
                <w:sz w:val="20"/>
              </w:rPr>
              <w:t>………………</w:t>
            </w:r>
          </w:p>
        </w:tc>
        <w:tc>
          <w:tcPr>
            <w:tcW w:w="2110" w:type="dxa"/>
          </w:tcPr>
          <w:p>
            <w:pPr>
              <w:pStyle w:val="TableParagraph"/>
              <w:tabs>
                <w:tab w:pos="1687" w:val="left" w:leader="dot"/>
              </w:tabs>
              <w:spacing w:line="203" w:lineRule="exact"/>
              <w:ind w:right="91"/>
              <w:jc w:val="right"/>
              <w:rPr>
                <w:sz w:val="20"/>
              </w:rPr>
            </w:pPr>
            <w:r>
              <w:rPr>
                <w:sz w:val="20"/>
              </w:rPr>
              <w:t>(en</w:t>
            </w:r>
            <w:r>
              <w:rPr>
                <w:spacing w:val="-4"/>
                <w:sz w:val="20"/>
              </w:rPr>
              <w:t> 2023</w:t>
            </w:r>
            <w:r>
              <w:rPr>
                <w:sz w:val="20"/>
              </w:rPr>
              <w:tab/>
            </w:r>
            <w:r>
              <w:rPr>
                <w:spacing w:val="-10"/>
                <w:sz w:val="20"/>
              </w:rPr>
              <w:t>)</w:t>
            </w:r>
          </w:p>
        </w:tc>
      </w:tr>
      <w:tr>
        <w:trPr>
          <w:trHeight w:val="427" w:hRule="atLeast"/>
        </w:trPr>
        <w:tc>
          <w:tcPr>
            <w:tcW w:w="5164" w:type="dxa"/>
          </w:tcPr>
          <w:p>
            <w:pPr>
              <w:pStyle w:val="TableParagraph"/>
              <w:spacing w:before="104"/>
              <w:ind w:left="203"/>
              <w:rPr>
                <w:sz w:val="20"/>
              </w:rPr>
            </w:pPr>
            <w:r>
              <w:rPr>
                <w:b/>
                <w:sz w:val="20"/>
              </w:rPr>
              <w:t>Nombre</w:t>
            </w:r>
            <w:r>
              <w:rPr>
                <w:b/>
                <w:spacing w:val="-11"/>
                <w:sz w:val="20"/>
              </w:rPr>
              <w:t> </w:t>
            </w:r>
            <w:r>
              <w:rPr>
                <w:b/>
                <w:sz w:val="20"/>
              </w:rPr>
              <w:t>d’adhérents</w:t>
            </w:r>
            <w:r>
              <w:rPr>
                <w:b/>
                <w:spacing w:val="-7"/>
                <w:sz w:val="20"/>
              </w:rPr>
              <w:t> </w:t>
            </w:r>
            <w:r>
              <w:rPr>
                <w:b/>
                <w:sz w:val="20"/>
              </w:rPr>
              <w:t>ovillois</w:t>
            </w:r>
            <w:r>
              <w:rPr>
                <w:b/>
                <w:spacing w:val="-6"/>
                <w:sz w:val="20"/>
              </w:rPr>
              <w:t> </w:t>
            </w:r>
            <w:r>
              <w:rPr>
                <w:spacing w:val="-10"/>
                <w:sz w:val="20"/>
              </w:rPr>
              <w:t>:</w:t>
            </w:r>
          </w:p>
        </w:tc>
        <w:tc>
          <w:tcPr>
            <w:tcW w:w="1972" w:type="dxa"/>
          </w:tcPr>
          <w:p>
            <w:pPr>
              <w:pStyle w:val="TableParagraph"/>
              <w:spacing w:before="104"/>
              <w:ind w:left="80"/>
              <w:rPr>
                <w:sz w:val="20"/>
              </w:rPr>
            </w:pPr>
            <w:r>
              <w:rPr>
                <w:sz w:val="20"/>
              </w:rPr>
              <w:t>en</w:t>
            </w:r>
            <w:r>
              <w:rPr>
                <w:spacing w:val="-3"/>
                <w:sz w:val="20"/>
              </w:rPr>
              <w:t> </w:t>
            </w:r>
            <w:r>
              <w:rPr>
                <w:sz w:val="20"/>
              </w:rPr>
              <w:t>2024</w:t>
            </w:r>
            <w:r>
              <w:rPr>
                <w:spacing w:val="-4"/>
                <w:sz w:val="20"/>
              </w:rPr>
              <w:t> </w:t>
            </w:r>
            <w:r>
              <w:rPr>
                <w:sz w:val="20"/>
              </w:rPr>
              <w:t>:</w:t>
            </w:r>
            <w:r>
              <w:rPr>
                <w:spacing w:val="-1"/>
                <w:sz w:val="20"/>
              </w:rPr>
              <w:t> </w:t>
            </w:r>
            <w:r>
              <w:rPr>
                <w:spacing w:val="-2"/>
                <w:sz w:val="20"/>
              </w:rPr>
              <w:t>………………</w:t>
            </w:r>
          </w:p>
        </w:tc>
        <w:tc>
          <w:tcPr>
            <w:tcW w:w="2110" w:type="dxa"/>
          </w:tcPr>
          <w:p>
            <w:pPr>
              <w:pStyle w:val="TableParagraph"/>
              <w:tabs>
                <w:tab w:pos="1733" w:val="left" w:leader="dot"/>
              </w:tabs>
              <w:spacing w:before="104"/>
              <w:ind w:right="45"/>
              <w:jc w:val="right"/>
              <w:rPr>
                <w:sz w:val="20"/>
              </w:rPr>
            </w:pPr>
            <w:r>
              <w:rPr>
                <w:sz w:val="20"/>
              </w:rPr>
              <w:t>(en</w:t>
            </w:r>
            <w:r>
              <w:rPr>
                <w:spacing w:val="-4"/>
                <w:sz w:val="20"/>
              </w:rPr>
              <w:t> 2023</w:t>
            </w:r>
            <w:r>
              <w:rPr>
                <w:sz w:val="20"/>
              </w:rPr>
              <w:tab/>
            </w:r>
            <w:r>
              <w:rPr>
                <w:spacing w:val="-10"/>
                <w:sz w:val="20"/>
              </w:rPr>
              <w:t>)</w:t>
            </w:r>
          </w:p>
        </w:tc>
      </w:tr>
      <w:tr>
        <w:trPr>
          <w:trHeight w:val="282" w:hRule="atLeast"/>
        </w:trPr>
        <w:tc>
          <w:tcPr>
            <w:tcW w:w="5164" w:type="dxa"/>
          </w:tcPr>
          <w:p>
            <w:pPr>
              <w:pStyle w:val="TableParagraph"/>
              <w:spacing w:line="220" w:lineRule="exact" w:before="41"/>
              <w:ind w:left="203"/>
              <w:rPr>
                <w:b/>
                <w:sz w:val="20"/>
              </w:rPr>
            </w:pPr>
            <w:r>
              <w:rPr>
                <w:b/>
                <w:sz w:val="20"/>
              </w:rPr>
              <w:t>Nombre</w:t>
            </w:r>
            <w:r>
              <w:rPr>
                <w:b/>
                <w:spacing w:val="-9"/>
                <w:sz w:val="20"/>
              </w:rPr>
              <w:t> </w:t>
            </w:r>
            <w:r>
              <w:rPr>
                <w:b/>
                <w:sz w:val="20"/>
              </w:rPr>
              <w:t>d’adhérents</w:t>
            </w:r>
            <w:r>
              <w:rPr>
                <w:b/>
                <w:spacing w:val="-9"/>
                <w:sz w:val="20"/>
              </w:rPr>
              <w:t> </w:t>
            </w:r>
            <w:r>
              <w:rPr>
                <w:b/>
                <w:sz w:val="20"/>
              </w:rPr>
              <w:t>habitant</w:t>
            </w:r>
            <w:r>
              <w:rPr>
                <w:b/>
                <w:spacing w:val="-7"/>
                <w:sz w:val="20"/>
              </w:rPr>
              <w:t> </w:t>
            </w:r>
            <w:r>
              <w:rPr>
                <w:b/>
                <w:sz w:val="20"/>
              </w:rPr>
              <w:t>dans</w:t>
            </w:r>
            <w:r>
              <w:rPr>
                <w:b/>
                <w:spacing w:val="-9"/>
                <w:sz w:val="20"/>
              </w:rPr>
              <w:t> </w:t>
            </w:r>
            <w:r>
              <w:rPr>
                <w:b/>
                <w:sz w:val="20"/>
              </w:rPr>
              <w:t>une</w:t>
            </w:r>
            <w:r>
              <w:rPr>
                <w:b/>
                <w:spacing w:val="-7"/>
                <w:sz w:val="20"/>
              </w:rPr>
              <w:t> </w:t>
            </w:r>
            <w:r>
              <w:rPr>
                <w:b/>
                <w:sz w:val="20"/>
              </w:rPr>
              <w:t>autre</w:t>
            </w:r>
            <w:r>
              <w:rPr>
                <w:b/>
                <w:spacing w:val="-7"/>
                <w:sz w:val="20"/>
              </w:rPr>
              <w:t> </w:t>
            </w:r>
            <w:r>
              <w:rPr>
                <w:b/>
                <w:sz w:val="20"/>
              </w:rPr>
              <w:t>commune</w:t>
            </w:r>
            <w:r>
              <w:rPr>
                <w:b/>
                <w:spacing w:val="-1"/>
                <w:sz w:val="20"/>
              </w:rPr>
              <w:t> </w:t>
            </w:r>
            <w:r>
              <w:rPr>
                <w:b/>
                <w:spacing w:val="-10"/>
                <w:sz w:val="20"/>
              </w:rPr>
              <w:t>:</w:t>
            </w:r>
          </w:p>
        </w:tc>
        <w:tc>
          <w:tcPr>
            <w:tcW w:w="1972" w:type="dxa"/>
          </w:tcPr>
          <w:p>
            <w:pPr>
              <w:pStyle w:val="TableParagraph"/>
              <w:spacing w:line="220" w:lineRule="exact" w:before="41"/>
              <w:ind w:left="80"/>
              <w:rPr>
                <w:sz w:val="20"/>
              </w:rPr>
            </w:pPr>
            <w:r>
              <w:rPr>
                <w:sz w:val="20"/>
              </w:rPr>
              <w:t>en</w:t>
            </w:r>
            <w:r>
              <w:rPr>
                <w:spacing w:val="-3"/>
                <w:sz w:val="20"/>
              </w:rPr>
              <w:t> </w:t>
            </w:r>
            <w:r>
              <w:rPr>
                <w:sz w:val="20"/>
              </w:rPr>
              <w:t>2024</w:t>
            </w:r>
            <w:r>
              <w:rPr>
                <w:spacing w:val="-4"/>
                <w:sz w:val="20"/>
              </w:rPr>
              <w:t> </w:t>
            </w:r>
            <w:r>
              <w:rPr>
                <w:sz w:val="20"/>
              </w:rPr>
              <w:t>:</w:t>
            </w:r>
            <w:r>
              <w:rPr>
                <w:spacing w:val="-1"/>
                <w:sz w:val="20"/>
              </w:rPr>
              <w:t> </w:t>
            </w:r>
            <w:r>
              <w:rPr>
                <w:spacing w:val="-2"/>
                <w:sz w:val="20"/>
              </w:rPr>
              <w:t>………………</w:t>
            </w:r>
          </w:p>
        </w:tc>
        <w:tc>
          <w:tcPr>
            <w:tcW w:w="2110" w:type="dxa"/>
          </w:tcPr>
          <w:p>
            <w:pPr>
              <w:pStyle w:val="TableParagraph"/>
              <w:tabs>
                <w:tab w:pos="1733" w:val="left" w:leader="dot"/>
              </w:tabs>
              <w:spacing w:line="220" w:lineRule="exact" w:before="41"/>
              <w:ind w:right="45"/>
              <w:jc w:val="right"/>
              <w:rPr>
                <w:sz w:val="20"/>
              </w:rPr>
            </w:pPr>
            <w:r>
              <w:rPr>
                <w:sz w:val="20"/>
              </w:rPr>
              <w:t>(en</w:t>
            </w:r>
            <w:r>
              <w:rPr>
                <w:spacing w:val="-4"/>
                <w:sz w:val="20"/>
              </w:rPr>
              <w:t> 2023</w:t>
            </w:r>
            <w:r>
              <w:rPr>
                <w:sz w:val="20"/>
              </w:rPr>
              <w:tab/>
            </w:r>
            <w:r>
              <w:rPr>
                <w:spacing w:val="-10"/>
                <w:sz w:val="20"/>
              </w:rPr>
              <w:t>)</w:t>
            </w:r>
          </w:p>
        </w:tc>
      </w:tr>
    </w:tbl>
    <w:p>
      <w:pPr>
        <w:pStyle w:val="BodyText"/>
        <w:spacing w:before="243"/>
      </w:pPr>
    </w:p>
    <w:p>
      <w:pPr>
        <w:pStyle w:val="Heading3"/>
        <w:ind w:left="786"/>
        <w:rPr>
          <w:b w:val="0"/>
        </w:rPr>
      </w:pPr>
      <w:r>
        <w:rPr/>
        <mc:AlternateContent>
          <mc:Choice Requires="wps">
            <w:drawing>
              <wp:anchor distT="0" distB="0" distL="0" distR="0" allowOverlap="1" layoutInCell="1" locked="0" behindDoc="1" simplePos="0" relativeHeight="487089664">
                <wp:simplePos x="0" y="0"/>
                <wp:positionH relativeFrom="page">
                  <wp:posOffset>382524</wp:posOffset>
                </wp:positionH>
                <wp:positionV relativeFrom="paragraph">
                  <wp:posOffset>-1486497</wp:posOffset>
                </wp:positionV>
                <wp:extent cx="6797040" cy="6365240"/>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6797040" cy="6365240"/>
                          <a:chExt cx="6797040" cy="6365240"/>
                        </a:xfrm>
                      </wpg:grpSpPr>
                      <wps:wsp>
                        <wps:cNvPr id="30" name="Graphic 30"/>
                        <wps:cNvSpPr/>
                        <wps:spPr>
                          <a:xfrm>
                            <a:off x="0" y="0"/>
                            <a:ext cx="6797040" cy="2335530"/>
                          </a:xfrm>
                          <a:custGeom>
                            <a:avLst/>
                            <a:gdLst/>
                            <a:ahLst/>
                            <a:cxnLst/>
                            <a:rect l="l" t="t" r="r" b="b"/>
                            <a:pathLst>
                              <a:path w="6797040" h="2335530">
                                <a:moveTo>
                                  <a:pt x="6096" y="1485976"/>
                                </a:moveTo>
                                <a:lnTo>
                                  <a:pt x="0" y="1485976"/>
                                </a:lnTo>
                                <a:lnTo>
                                  <a:pt x="0" y="1717929"/>
                                </a:lnTo>
                                <a:lnTo>
                                  <a:pt x="0" y="1949577"/>
                                </a:lnTo>
                                <a:lnTo>
                                  <a:pt x="0" y="2179701"/>
                                </a:lnTo>
                                <a:lnTo>
                                  <a:pt x="0" y="2335149"/>
                                </a:lnTo>
                                <a:lnTo>
                                  <a:pt x="6096" y="2335149"/>
                                </a:lnTo>
                                <a:lnTo>
                                  <a:pt x="6096" y="2179701"/>
                                </a:lnTo>
                                <a:lnTo>
                                  <a:pt x="6096" y="1949577"/>
                                </a:lnTo>
                                <a:lnTo>
                                  <a:pt x="6096" y="1717929"/>
                                </a:lnTo>
                                <a:lnTo>
                                  <a:pt x="6096" y="1485976"/>
                                </a:lnTo>
                                <a:close/>
                              </a:path>
                              <a:path w="6797040" h="2335530">
                                <a:moveTo>
                                  <a:pt x="6796786" y="1485976"/>
                                </a:moveTo>
                                <a:lnTo>
                                  <a:pt x="6790690" y="1485976"/>
                                </a:lnTo>
                                <a:lnTo>
                                  <a:pt x="6790690" y="1717929"/>
                                </a:lnTo>
                                <a:lnTo>
                                  <a:pt x="6790690" y="1949577"/>
                                </a:lnTo>
                                <a:lnTo>
                                  <a:pt x="6790690" y="2179701"/>
                                </a:lnTo>
                                <a:lnTo>
                                  <a:pt x="6790690" y="2335149"/>
                                </a:lnTo>
                                <a:lnTo>
                                  <a:pt x="6796786" y="2335149"/>
                                </a:lnTo>
                                <a:lnTo>
                                  <a:pt x="6796786" y="2179701"/>
                                </a:lnTo>
                                <a:lnTo>
                                  <a:pt x="6796786" y="1949577"/>
                                </a:lnTo>
                                <a:lnTo>
                                  <a:pt x="6796786" y="1717929"/>
                                </a:lnTo>
                                <a:lnTo>
                                  <a:pt x="6796786" y="1485976"/>
                                </a:lnTo>
                                <a:close/>
                              </a:path>
                              <a:path w="6797040" h="2335530">
                                <a:moveTo>
                                  <a:pt x="6796786" y="0"/>
                                </a:moveTo>
                                <a:lnTo>
                                  <a:pt x="6790690" y="0"/>
                                </a:lnTo>
                                <a:lnTo>
                                  <a:pt x="6096" y="0"/>
                                </a:lnTo>
                                <a:lnTo>
                                  <a:pt x="0" y="0"/>
                                </a:lnTo>
                                <a:lnTo>
                                  <a:pt x="0" y="6096"/>
                                </a:lnTo>
                                <a:lnTo>
                                  <a:pt x="0" y="1485900"/>
                                </a:lnTo>
                                <a:lnTo>
                                  <a:pt x="6096" y="1485900"/>
                                </a:lnTo>
                                <a:lnTo>
                                  <a:pt x="6096" y="6096"/>
                                </a:lnTo>
                                <a:lnTo>
                                  <a:pt x="6790690" y="6096"/>
                                </a:lnTo>
                                <a:lnTo>
                                  <a:pt x="6790690" y="1485900"/>
                                </a:lnTo>
                                <a:lnTo>
                                  <a:pt x="6796786" y="1485900"/>
                                </a:lnTo>
                                <a:lnTo>
                                  <a:pt x="6796786" y="6096"/>
                                </a:lnTo>
                                <a:lnTo>
                                  <a:pt x="6796786"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545896" y="2374773"/>
                            <a:ext cx="94615" cy="94615"/>
                          </a:xfrm>
                          <a:custGeom>
                            <a:avLst/>
                            <a:gdLst/>
                            <a:ahLst/>
                            <a:cxnLst/>
                            <a:rect l="l" t="t" r="r" b="b"/>
                            <a:pathLst>
                              <a:path w="94615" h="94615">
                                <a:moveTo>
                                  <a:pt x="0" y="94488"/>
                                </a:moveTo>
                                <a:lnTo>
                                  <a:pt x="94487" y="94488"/>
                                </a:lnTo>
                                <a:lnTo>
                                  <a:pt x="94487" y="0"/>
                                </a:lnTo>
                                <a:lnTo>
                                  <a:pt x="0" y="0"/>
                                </a:lnTo>
                                <a:lnTo>
                                  <a:pt x="0" y="94488"/>
                                </a:lnTo>
                                <a:close/>
                              </a:path>
                            </a:pathLst>
                          </a:custGeom>
                          <a:ln w="9144">
                            <a:solidFill>
                              <a:srgbClr val="000000"/>
                            </a:solidFill>
                            <a:prstDash val="solid"/>
                          </a:ln>
                        </wps:spPr>
                        <wps:bodyPr wrap="square" lIns="0" tIns="0" rIns="0" bIns="0" rtlCol="0">
                          <a:prstTxWarp prst="textNoShape">
                            <a:avLst/>
                          </a:prstTxWarp>
                          <a:noAutofit/>
                        </wps:bodyPr>
                      </wps:wsp>
                      <wps:wsp>
                        <wps:cNvPr id="32" name="Graphic 32"/>
                        <wps:cNvSpPr/>
                        <wps:spPr>
                          <a:xfrm>
                            <a:off x="0" y="2335148"/>
                            <a:ext cx="6797040" cy="231775"/>
                          </a:xfrm>
                          <a:custGeom>
                            <a:avLst/>
                            <a:gdLst/>
                            <a:ahLst/>
                            <a:cxnLst/>
                            <a:rect l="l" t="t" r="r" b="b"/>
                            <a:pathLst>
                              <a:path w="6797040" h="231775">
                                <a:moveTo>
                                  <a:pt x="6096" y="0"/>
                                </a:moveTo>
                                <a:lnTo>
                                  <a:pt x="0" y="0"/>
                                </a:lnTo>
                                <a:lnTo>
                                  <a:pt x="0" y="231648"/>
                                </a:lnTo>
                                <a:lnTo>
                                  <a:pt x="6096" y="231648"/>
                                </a:lnTo>
                                <a:lnTo>
                                  <a:pt x="6096" y="0"/>
                                </a:lnTo>
                                <a:close/>
                              </a:path>
                              <a:path w="6797040" h="231775">
                                <a:moveTo>
                                  <a:pt x="6796786" y="0"/>
                                </a:moveTo>
                                <a:lnTo>
                                  <a:pt x="6790690" y="0"/>
                                </a:lnTo>
                                <a:lnTo>
                                  <a:pt x="6790690" y="231648"/>
                                </a:lnTo>
                                <a:lnTo>
                                  <a:pt x="6796786" y="231648"/>
                                </a:lnTo>
                                <a:lnTo>
                                  <a:pt x="6796786" y="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545896" y="2606420"/>
                            <a:ext cx="94615" cy="94615"/>
                          </a:xfrm>
                          <a:custGeom>
                            <a:avLst/>
                            <a:gdLst/>
                            <a:ahLst/>
                            <a:cxnLst/>
                            <a:rect l="l" t="t" r="r" b="b"/>
                            <a:pathLst>
                              <a:path w="94615" h="94615">
                                <a:moveTo>
                                  <a:pt x="0" y="94488"/>
                                </a:moveTo>
                                <a:lnTo>
                                  <a:pt x="94487" y="94488"/>
                                </a:lnTo>
                                <a:lnTo>
                                  <a:pt x="94487" y="0"/>
                                </a:lnTo>
                                <a:lnTo>
                                  <a:pt x="0" y="0"/>
                                </a:lnTo>
                                <a:lnTo>
                                  <a:pt x="0" y="94488"/>
                                </a:lnTo>
                                <a:close/>
                              </a:path>
                            </a:pathLst>
                          </a:custGeom>
                          <a:ln w="9144">
                            <a:solidFill>
                              <a:srgbClr val="000000"/>
                            </a:solidFill>
                            <a:prstDash val="solid"/>
                          </a:ln>
                        </wps:spPr>
                        <wps:bodyPr wrap="square" lIns="0" tIns="0" rIns="0" bIns="0" rtlCol="0">
                          <a:prstTxWarp prst="textNoShape">
                            <a:avLst/>
                          </a:prstTxWarp>
                          <a:noAutofit/>
                        </wps:bodyPr>
                      </wps:wsp>
                      <wps:wsp>
                        <wps:cNvPr id="34" name="Graphic 34"/>
                        <wps:cNvSpPr/>
                        <wps:spPr>
                          <a:xfrm>
                            <a:off x="0" y="2566796"/>
                            <a:ext cx="6797040" cy="231775"/>
                          </a:xfrm>
                          <a:custGeom>
                            <a:avLst/>
                            <a:gdLst/>
                            <a:ahLst/>
                            <a:cxnLst/>
                            <a:rect l="l" t="t" r="r" b="b"/>
                            <a:pathLst>
                              <a:path w="6797040" h="231775">
                                <a:moveTo>
                                  <a:pt x="6096" y="0"/>
                                </a:moveTo>
                                <a:lnTo>
                                  <a:pt x="0" y="0"/>
                                </a:lnTo>
                                <a:lnTo>
                                  <a:pt x="0" y="231648"/>
                                </a:lnTo>
                                <a:lnTo>
                                  <a:pt x="6096" y="231648"/>
                                </a:lnTo>
                                <a:lnTo>
                                  <a:pt x="6096" y="0"/>
                                </a:lnTo>
                                <a:close/>
                              </a:path>
                              <a:path w="6797040" h="231775">
                                <a:moveTo>
                                  <a:pt x="6796786" y="0"/>
                                </a:moveTo>
                                <a:lnTo>
                                  <a:pt x="6790690" y="0"/>
                                </a:lnTo>
                                <a:lnTo>
                                  <a:pt x="6790690" y="231648"/>
                                </a:lnTo>
                                <a:lnTo>
                                  <a:pt x="6796786" y="231648"/>
                                </a:lnTo>
                                <a:lnTo>
                                  <a:pt x="6796786"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545896" y="2838069"/>
                            <a:ext cx="94615" cy="94615"/>
                          </a:xfrm>
                          <a:custGeom>
                            <a:avLst/>
                            <a:gdLst/>
                            <a:ahLst/>
                            <a:cxnLst/>
                            <a:rect l="l" t="t" r="r" b="b"/>
                            <a:pathLst>
                              <a:path w="94615" h="94615">
                                <a:moveTo>
                                  <a:pt x="0" y="94488"/>
                                </a:moveTo>
                                <a:lnTo>
                                  <a:pt x="94487" y="94488"/>
                                </a:lnTo>
                                <a:lnTo>
                                  <a:pt x="94487" y="0"/>
                                </a:lnTo>
                                <a:lnTo>
                                  <a:pt x="0" y="0"/>
                                </a:lnTo>
                                <a:lnTo>
                                  <a:pt x="0" y="94488"/>
                                </a:lnTo>
                                <a:close/>
                              </a:path>
                            </a:pathLst>
                          </a:custGeom>
                          <a:ln w="9144">
                            <a:solidFill>
                              <a:srgbClr val="000000"/>
                            </a:solidFill>
                            <a:prstDash val="solid"/>
                          </a:ln>
                        </wps:spPr>
                        <wps:bodyPr wrap="square" lIns="0" tIns="0" rIns="0" bIns="0" rtlCol="0">
                          <a:prstTxWarp prst="textNoShape">
                            <a:avLst/>
                          </a:prstTxWarp>
                          <a:noAutofit/>
                        </wps:bodyPr>
                      </wps:wsp>
                      <wps:wsp>
                        <wps:cNvPr id="36" name="Graphic 36"/>
                        <wps:cNvSpPr/>
                        <wps:spPr>
                          <a:xfrm>
                            <a:off x="0" y="2798444"/>
                            <a:ext cx="6797040" cy="3164840"/>
                          </a:xfrm>
                          <a:custGeom>
                            <a:avLst/>
                            <a:gdLst/>
                            <a:ahLst/>
                            <a:cxnLst/>
                            <a:rect l="l" t="t" r="r" b="b"/>
                            <a:pathLst>
                              <a:path w="6797040" h="3164840">
                                <a:moveTo>
                                  <a:pt x="6096" y="2700858"/>
                                </a:moveTo>
                                <a:lnTo>
                                  <a:pt x="0" y="2700858"/>
                                </a:lnTo>
                                <a:lnTo>
                                  <a:pt x="0" y="2932811"/>
                                </a:lnTo>
                                <a:lnTo>
                                  <a:pt x="0" y="3164459"/>
                                </a:lnTo>
                                <a:lnTo>
                                  <a:pt x="6096" y="3164459"/>
                                </a:lnTo>
                                <a:lnTo>
                                  <a:pt x="6096" y="2932811"/>
                                </a:lnTo>
                                <a:lnTo>
                                  <a:pt x="6096" y="2700858"/>
                                </a:lnTo>
                                <a:close/>
                              </a:path>
                              <a:path w="6797040" h="3164840">
                                <a:moveTo>
                                  <a:pt x="6096" y="0"/>
                                </a:moveTo>
                                <a:lnTo>
                                  <a:pt x="0" y="0"/>
                                </a:lnTo>
                                <a:lnTo>
                                  <a:pt x="0" y="230124"/>
                                </a:lnTo>
                                <a:lnTo>
                                  <a:pt x="0" y="461772"/>
                                </a:lnTo>
                                <a:lnTo>
                                  <a:pt x="0" y="2700782"/>
                                </a:lnTo>
                                <a:lnTo>
                                  <a:pt x="6096" y="2700782"/>
                                </a:lnTo>
                                <a:lnTo>
                                  <a:pt x="6096" y="230124"/>
                                </a:lnTo>
                                <a:lnTo>
                                  <a:pt x="6096" y="0"/>
                                </a:lnTo>
                                <a:close/>
                              </a:path>
                              <a:path w="6797040" h="3164840">
                                <a:moveTo>
                                  <a:pt x="6796786" y="2700858"/>
                                </a:moveTo>
                                <a:lnTo>
                                  <a:pt x="6790690" y="2700858"/>
                                </a:lnTo>
                                <a:lnTo>
                                  <a:pt x="6790690" y="2932811"/>
                                </a:lnTo>
                                <a:lnTo>
                                  <a:pt x="6790690" y="3164459"/>
                                </a:lnTo>
                                <a:lnTo>
                                  <a:pt x="6796786" y="3164459"/>
                                </a:lnTo>
                                <a:lnTo>
                                  <a:pt x="6796786" y="2932811"/>
                                </a:lnTo>
                                <a:lnTo>
                                  <a:pt x="6796786" y="2700858"/>
                                </a:lnTo>
                                <a:close/>
                              </a:path>
                              <a:path w="6797040" h="3164840">
                                <a:moveTo>
                                  <a:pt x="6796786" y="0"/>
                                </a:moveTo>
                                <a:lnTo>
                                  <a:pt x="6790690" y="0"/>
                                </a:lnTo>
                                <a:lnTo>
                                  <a:pt x="6790690" y="230124"/>
                                </a:lnTo>
                                <a:lnTo>
                                  <a:pt x="6790690" y="461772"/>
                                </a:lnTo>
                                <a:lnTo>
                                  <a:pt x="6790690" y="2700782"/>
                                </a:lnTo>
                                <a:lnTo>
                                  <a:pt x="6796786" y="2700782"/>
                                </a:lnTo>
                                <a:lnTo>
                                  <a:pt x="6796786" y="230124"/>
                                </a:lnTo>
                                <a:lnTo>
                                  <a:pt x="6796786" y="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448360" y="6002528"/>
                            <a:ext cx="4307840" cy="94615"/>
                          </a:xfrm>
                          <a:custGeom>
                            <a:avLst/>
                            <a:gdLst/>
                            <a:ahLst/>
                            <a:cxnLst/>
                            <a:rect l="l" t="t" r="r" b="b"/>
                            <a:pathLst>
                              <a:path w="4307840" h="94615">
                                <a:moveTo>
                                  <a:pt x="0" y="94488"/>
                                </a:moveTo>
                                <a:lnTo>
                                  <a:pt x="94487" y="94488"/>
                                </a:lnTo>
                                <a:lnTo>
                                  <a:pt x="94487" y="0"/>
                                </a:lnTo>
                                <a:lnTo>
                                  <a:pt x="0" y="0"/>
                                </a:lnTo>
                                <a:lnTo>
                                  <a:pt x="0" y="94488"/>
                                </a:lnTo>
                                <a:close/>
                              </a:path>
                              <a:path w="4307840" h="94615">
                                <a:moveTo>
                                  <a:pt x="1011885" y="94488"/>
                                </a:moveTo>
                                <a:lnTo>
                                  <a:pt x="1106373" y="94488"/>
                                </a:lnTo>
                                <a:lnTo>
                                  <a:pt x="1106373" y="0"/>
                                </a:lnTo>
                                <a:lnTo>
                                  <a:pt x="1011885" y="0"/>
                                </a:lnTo>
                                <a:lnTo>
                                  <a:pt x="1011885" y="94488"/>
                                </a:lnTo>
                                <a:close/>
                              </a:path>
                              <a:path w="4307840" h="94615">
                                <a:moveTo>
                                  <a:pt x="2383866" y="94488"/>
                                </a:moveTo>
                                <a:lnTo>
                                  <a:pt x="2478354" y="94488"/>
                                </a:lnTo>
                                <a:lnTo>
                                  <a:pt x="2478354" y="0"/>
                                </a:lnTo>
                                <a:lnTo>
                                  <a:pt x="2383866" y="0"/>
                                </a:lnTo>
                                <a:lnTo>
                                  <a:pt x="2383866" y="94488"/>
                                </a:lnTo>
                                <a:close/>
                              </a:path>
                              <a:path w="4307840" h="94615">
                                <a:moveTo>
                                  <a:pt x="3298520" y="94488"/>
                                </a:moveTo>
                                <a:lnTo>
                                  <a:pt x="3393008" y="94488"/>
                                </a:lnTo>
                                <a:lnTo>
                                  <a:pt x="3393008" y="0"/>
                                </a:lnTo>
                                <a:lnTo>
                                  <a:pt x="3298520" y="0"/>
                                </a:lnTo>
                                <a:lnTo>
                                  <a:pt x="3298520" y="94488"/>
                                </a:lnTo>
                                <a:close/>
                              </a:path>
                              <a:path w="4307840" h="94615">
                                <a:moveTo>
                                  <a:pt x="4212920" y="94488"/>
                                </a:moveTo>
                                <a:lnTo>
                                  <a:pt x="4307408" y="94488"/>
                                </a:lnTo>
                                <a:lnTo>
                                  <a:pt x="4307408" y="0"/>
                                </a:lnTo>
                                <a:lnTo>
                                  <a:pt x="4212920" y="0"/>
                                </a:lnTo>
                                <a:lnTo>
                                  <a:pt x="4212920" y="94488"/>
                                </a:lnTo>
                                <a:close/>
                              </a:path>
                            </a:pathLst>
                          </a:custGeom>
                          <a:ln w="9144">
                            <a:solidFill>
                              <a:srgbClr val="000000"/>
                            </a:solidFill>
                            <a:prstDash val="solid"/>
                          </a:ln>
                        </wps:spPr>
                        <wps:bodyPr wrap="square" lIns="0" tIns="0" rIns="0" bIns="0" rtlCol="0">
                          <a:prstTxWarp prst="textNoShape">
                            <a:avLst/>
                          </a:prstTxWarp>
                          <a:noAutofit/>
                        </wps:bodyPr>
                      </wps:wsp>
                      <wps:wsp>
                        <wps:cNvPr id="38" name="Graphic 38"/>
                        <wps:cNvSpPr/>
                        <wps:spPr>
                          <a:xfrm>
                            <a:off x="0" y="5962903"/>
                            <a:ext cx="6797040" cy="402590"/>
                          </a:xfrm>
                          <a:custGeom>
                            <a:avLst/>
                            <a:gdLst/>
                            <a:ahLst/>
                            <a:cxnLst/>
                            <a:rect l="l" t="t" r="r" b="b"/>
                            <a:pathLst>
                              <a:path w="6797040" h="402590">
                                <a:moveTo>
                                  <a:pt x="6796786" y="0"/>
                                </a:moveTo>
                                <a:lnTo>
                                  <a:pt x="6790690" y="0"/>
                                </a:lnTo>
                                <a:lnTo>
                                  <a:pt x="6790690" y="230124"/>
                                </a:lnTo>
                                <a:lnTo>
                                  <a:pt x="6790690" y="396240"/>
                                </a:lnTo>
                                <a:lnTo>
                                  <a:pt x="6096" y="396240"/>
                                </a:lnTo>
                                <a:lnTo>
                                  <a:pt x="6096" y="230124"/>
                                </a:lnTo>
                                <a:lnTo>
                                  <a:pt x="6096" y="0"/>
                                </a:lnTo>
                                <a:lnTo>
                                  <a:pt x="0" y="0"/>
                                </a:lnTo>
                                <a:lnTo>
                                  <a:pt x="0" y="230124"/>
                                </a:lnTo>
                                <a:lnTo>
                                  <a:pt x="0" y="396240"/>
                                </a:lnTo>
                                <a:lnTo>
                                  <a:pt x="0" y="402336"/>
                                </a:lnTo>
                                <a:lnTo>
                                  <a:pt x="6096" y="402336"/>
                                </a:lnTo>
                                <a:lnTo>
                                  <a:pt x="6790690" y="402336"/>
                                </a:lnTo>
                                <a:lnTo>
                                  <a:pt x="6796786" y="402336"/>
                                </a:lnTo>
                                <a:lnTo>
                                  <a:pt x="6796786" y="396240"/>
                                </a:lnTo>
                                <a:lnTo>
                                  <a:pt x="6796786" y="230124"/>
                                </a:lnTo>
                                <a:lnTo>
                                  <a:pt x="679678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120001pt;margin-top:-117.047028pt;width:535.2pt;height:501.2pt;mso-position-horizontal-relative:page;mso-position-vertical-relative:paragraph;z-index:-16226816" id="docshapegroup25" coordorigin="602,-2341" coordsize="10704,10024">
                <v:shape style="position:absolute;left:602;top:-2341;width:10704;height:3678" id="docshape26" coordorigin="602,-2341" coordsize="10704,3678" path="m612,-1l602,-1,602,364,602,729,602,1092,602,1336,612,1336,612,1092,612,729,612,364,612,-1xm11306,-1l11296,-1,11296,364,11296,729,11296,1092,11296,1336,11306,1336,11306,1092,11306,729,11306,364,11306,-1xm11306,-2341l11296,-2341,612,-2341,602,-2341,602,-2331,602,-2070,602,-1825,602,-1580,602,-1338,602,-1093,602,-728,602,-363,602,-1,612,-1,612,-363,612,-728,612,-1093,612,-1338,612,-1580,612,-1825,612,-2070,612,-2331,11296,-2331,11296,-2070,11296,-1825,11296,-1580,11296,-1338,11296,-1093,11296,-728,11296,-363,11296,-1,11306,-1,11306,-363,11306,-728,11306,-1093,11306,-1338,11306,-1580,11306,-1825,11306,-2070,11306,-2331,11306,-2341xe" filled="true" fillcolor="#000000" stroked="false">
                  <v:path arrowok="t"/>
                  <v:fill type="solid"/>
                </v:shape>
                <v:rect style="position:absolute;left:1462;top:1398;width:149;height:149" id="docshape27" filled="false" stroked="true" strokeweight=".72pt" strokecolor="#000000">
                  <v:stroke dashstyle="solid"/>
                </v:rect>
                <v:shape style="position:absolute;left:602;top:1336;width:10704;height:365" id="docshape28" coordorigin="602,1336" coordsize="10704,365" path="m612,1336l602,1336,602,1701,612,1701,612,1336xm11306,1336l11296,1336,11296,1701,11306,1701,11306,1336xe" filled="true" fillcolor="#000000" stroked="false">
                  <v:path arrowok="t"/>
                  <v:fill type="solid"/>
                </v:shape>
                <v:rect style="position:absolute;left:1462;top:1763;width:149;height:149" id="docshape29" filled="false" stroked="true" strokeweight=".72pt" strokecolor="#000000">
                  <v:stroke dashstyle="solid"/>
                </v:rect>
                <v:shape style="position:absolute;left:602;top:1701;width:10704;height:365" id="docshape30" coordorigin="602,1701" coordsize="10704,365" path="m612,1701l602,1701,602,2066,612,2066,612,1701xm11306,1701l11296,1701,11296,2066,11306,2066,11306,1701xe" filled="true" fillcolor="#000000" stroked="false">
                  <v:path arrowok="t"/>
                  <v:fill type="solid"/>
                </v:shape>
                <v:rect style="position:absolute;left:1462;top:2128;width:149;height:149" id="docshape31" filled="false" stroked="true" strokeweight=".72pt" strokecolor="#000000">
                  <v:stroke dashstyle="solid"/>
                </v:rect>
                <v:shape style="position:absolute;left:602;top:2066;width:10704;height:4984" id="docshape32" coordorigin="602,2066" coordsize="10704,4984" path="m612,6319l602,6319,602,6685,602,7049,612,7049,612,6685,612,6319xm612,2066l602,2066,602,2428,602,2793,602,3038,602,3283,602,3283,602,3646,602,4010,602,4375,602,4738,602,4982,602,5227,602,5592,602,5954,602,6319,612,6319,612,5954,612,5592,612,5227,612,4982,612,4738,612,4375,612,4010,612,3646,612,3283,612,3283,612,3038,612,2793,612,2428,612,2066xm11306,6319l11296,6319,11296,6685,11296,7049,11306,7049,11306,6685,11306,6319xm11306,2066l11296,2066,11296,2428,11296,2793,11296,3038,11296,3283,11296,3283,11296,3646,11296,4010,11296,4375,11296,4738,11296,4982,11296,5227,11296,5592,11296,5954,11296,6319,11306,6319,11306,5954,11306,5592,11306,5227,11306,4982,11306,4738,11306,4375,11306,4010,11306,3646,11306,3283,11306,3283,11306,3038,11306,2793,11306,2428,11306,2066xe" filled="true" fillcolor="#000000" stroked="false">
                  <v:path arrowok="t"/>
                  <v:fill type="solid"/>
                </v:shape>
                <v:shape style="position:absolute;left:1308;top:7111;width:6784;height:149" id="docshape33" coordorigin="1308,7112" coordsize="6784,149" path="m1308,7261l1457,7261,1457,7112,1308,7112,1308,7261xm2902,7261l3051,7261,3051,7112,2902,7112,2902,7261xm5063,7261l5211,7261,5211,7112,5063,7112,5063,7261xm6503,7261l6652,7261,6652,7112,6503,7112,6503,7261xm7943,7261l8092,7261,8092,7112,7943,7112,7943,7261xe" filled="false" stroked="true" strokeweight=".72pt" strokecolor="#000000">
                  <v:path arrowok="t"/>
                  <v:stroke dashstyle="solid"/>
                </v:shape>
                <v:shape style="position:absolute;left:602;top:7049;width:10704;height:634" id="docshape34" coordorigin="602,7049" coordsize="10704,634" path="m11306,7049l11296,7049,11296,7412,11296,7673,612,7673,612,7412,612,7049,602,7049,602,7412,602,7673,602,7683,612,7683,11296,7683,11306,7683,11306,7673,11306,7412,11306,7049xe" filled="true" fillcolor="#000000" stroked="false">
                  <v:path arrowok="t"/>
                  <v:fill type="solid"/>
                </v:shape>
                <w10:wrap type="none"/>
              </v:group>
            </w:pict>
          </mc:Fallback>
        </mc:AlternateContent>
      </w:r>
      <w:r>
        <w:rPr/>
        <w:t>Montant</w:t>
      </w:r>
      <w:r>
        <w:rPr>
          <w:spacing w:val="-5"/>
        </w:rPr>
        <w:t> </w:t>
      </w:r>
      <w:r>
        <w:rPr/>
        <w:t>global</w:t>
      </w:r>
      <w:r>
        <w:rPr>
          <w:spacing w:val="-7"/>
        </w:rPr>
        <w:t> </w:t>
      </w:r>
      <w:r>
        <w:rPr/>
        <w:t>des</w:t>
      </w:r>
      <w:r>
        <w:rPr>
          <w:spacing w:val="-5"/>
        </w:rPr>
        <w:t> </w:t>
      </w:r>
      <w:r>
        <w:rPr/>
        <w:t>adhésions</w:t>
      </w:r>
      <w:r>
        <w:rPr>
          <w:spacing w:val="-6"/>
        </w:rPr>
        <w:t> </w:t>
      </w:r>
      <w:r>
        <w:rPr/>
        <w:t>hors</w:t>
      </w:r>
      <w:r>
        <w:rPr>
          <w:spacing w:val="-6"/>
        </w:rPr>
        <w:t> </w:t>
      </w:r>
      <w:r>
        <w:rPr/>
        <w:t>licence</w:t>
      </w:r>
      <w:r>
        <w:rPr>
          <w:spacing w:val="-4"/>
        </w:rPr>
        <w:t> </w:t>
      </w:r>
      <w:r>
        <w:rPr>
          <w:b w:val="0"/>
        </w:rPr>
        <w:t>:</w:t>
      </w:r>
      <w:r>
        <w:rPr>
          <w:b w:val="0"/>
          <w:spacing w:val="-6"/>
        </w:rPr>
        <w:t> </w:t>
      </w:r>
      <w:r>
        <w:rPr>
          <w:b w:val="0"/>
          <w:spacing w:val="-2"/>
        </w:rPr>
        <w:t>………………</w:t>
      </w:r>
    </w:p>
    <w:p>
      <w:pPr>
        <w:spacing w:before="122"/>
        <w:ind w:left="786" w:right="0" w:firstLine="0"/>
        <w:jc w:val="left"/>
        <w:rPr>
          <w:sz w:val="20"/>
        </w:rPr>
      </w:pPr>
      <w:r>
        <w:rPr>
          <w:b/>
          <w:i/>
          <w:sz w:val="20"/>
        </w:rPr>
        <w:t>Si</w:t>
      </w:r>
      <w:r>
        <w:rPr>
          <w:b/>
          <w:i/>
          <w:spacing w:val="-6"/>
          <w:sz w:val="20"/>
        </w:rPr>
        <w:t> </w:t>
      </w:r>
      <w:r>
        <w:rPr>
          <w:b/>
          <w:i/>
          <w:sz w:val="20"/>
        </w:rPr>
        <w:t>une</w:t>
      </w:r>
      <w:r>
        <w:rPr>
          <w:b/>
          <w:i/>
          <w:spacing w:val="-5"/>
          <w:sz w:val="20"/>
        </w:rPr>
        <w:t> </w:t>
      </w:r>
      <w:r>
        <w:rPr>
          <w:b/>
          <w:i/>
          <w:sz w:val="20"/>
        </w:rPr>
        <w:t>partie</w:t>
      </w:r>
      <w:r>
        <w:rPr>
          <w:b/>
          <w:i/>
          <w:spacing w:val="-5"/>
          <w:sz w:val="20"/>
        </w:rPr>
        <w:t> </w:t>
      </w:r>
      <w:r>
        <w:rPr>
          <w:b/>
          <w:i/>
          <w:sz w:val="20"/>
        </w:rPr>
        <w:t>de</w:t>
      </w:r>
      <w:r>
        <w:rPr>
          <w:b/>
          <w:i/>
          <w:spacing w:val="-3"/>
          <w:sz w:val="20"/>
        </w:rPr>
        <w:t> </w:t>
      </w:r>
      <w:r>
        <w:rPr>
          <w:b/>
          <w:i/>
          <w:sz w:val="20"/>
        </w:rPr>
        <w:t>l’adhésion</w:t>
      </w:r>
      <w:r>
        <w:rPr>
          <w:b/>
          <w:i/>
          <w:spacing w:val="-4"/>
          <w:sz w:val="20"/>
        </w:rPr>
        <w:t> </w:t>
      </w:r>
      <w:r>
        <w:rPr>
          <w:b/>
          <w:i/>
          <w:sz w:val="20"/>
        </w:rPr>
        <w:t>est</w:t>
      </w:r>
      <w:r>
        <w:rPr>
          <w:b/>
          <w:i/>
          <w:spacing w:val="-4"/>
          <w:sz w:val="20"/>
        </w:rPr>
        <w:t> </w:t>
      </w:r>
      <w:r>
        <w:rPr>
          <w:b/>
          <w:i/>
          <w:sz w:val="20"/>
        </w:rPr>
        <w:t>reversée</w:t>
      </w:r>
      <w:r>
        <w:rPr>
          <w:b/>
          <w:i/>
          <w:spacing w:val="-5"/>
          <w:sz w:val="20"/>
        </w:rPr>
        <w:t> </w:t>
      </w:r>
      <w:r>
        <w:rPr>
          <w:b/>
          <w:i/>
          <w:sz w:val="20"/>
        </w:rPr>
        <w:t>à</w:t>
      </w:r>
      <w:r>
        <w:rPr>
          <w:b/>
          <w:i/>
          <w:spacing w:val="-5"/>
          <w:sz w:val="20"/>
        </w:rPr>
        <w:t> </w:t>
      </w:r>
      <w:r>
        <w:rPr>
          <w:b/>
          <w:i/>
          <w:sz w:val="20"/>
        </w:rPr>
        <w:t>une</w:t>
      </w:r>
      <w:r>
        <w:rPr>
          <w:b/>
          <w:i/>
          <w:spacing w:val="-2"/>
          <w:sz w:val="20"/>
        </w:rPr>
        <w:t> </w:t>
      </w:r>
      <w:r>
        <w:rPr>
          <w:b/>
          <w:i/>
          <w:sz w:val="20"/>
        </w:rPr>
        <w:t>fédération,</w:t>
      </w:r>
      <w:r>
        <w:rPr>
          <w:b/>
          <w:i/>
          <w:spacing w:val="-6"/>
          <w:sz w:val="20"/>
        </w:rPr>
        <w:t> </w:t>
      </w:r>
      <w:r>
        <w:rPr>
          <w:b/>
          <w:i/>
          <w:sz w:val="20"/>
        </w:rPr>
        <w:t>en</w:t>
      </w:r>
      <w:r>
        <w:rPr>
          <w:b/>
          <w:i/>
          <w:spacing w:val="-5"/>
          <w:sz w:val="20"/>
        </w:rPr>
        <w:t> </w:t>
      </w:r>
      <w:r>
        <w:rPr>
          <w:b/>
          <w:i/>
          <w:sz w:val="20"/>
        </w:rPr>
        <w:t>indiquer</w:t>
      </w:r>
      <w:r>
        <w:rPr>
          <w:b/>
          <w:i/>
          <w:spacing w:val="-5"/>
          <w:sz w:val="20"/>
        </w:rPr>
        <w:t> </w:t>
      </w:r>
      <w:r>
        <w:rPr>
          <w:b/>
          <w:i/>
          <w:sz w:val="20"/>
        </w:rPr>
        <w:t>le</w:t>
      </w:r>
      <w:r>
        <w:rPr>
          <w:b/>
          <w:i/>
          <w:spacing w:val="-5"/>
          <w:sz w:val="20"/>
        </w:rPr>
        <w:t> </w:t>
      </w:r>
      <w:r>
        <w:rPr>
          <w:b/>
          <w:i/>
          <w:sz w:val="20"/>
        </w:rPr>
        <w:t>montant</w:t>
      </w:r>
      <w:r>
        <w:rPr>
          <w:b/>
          <w:i/>
          <w:spacing w:val="-1"/>
          <w:sz w:val="20"/>
        </w:rPr>
        <w:t> </w:t>
      </w:r>
      <w:r>
        <w:rPr>
          <w:b/>
          <w:i/>
          <w:sz w:val="20"/>
        </w:rPr>
        <w:t>:</w:t>
      </w:r>
      <w:r>
        <w:rPr>
          <w:b/>
          <w:i/>
          <w:spacing w:val="-5"/>
          <w:sz w:val="20"/>
        </w:rPr>
        <w:t> </w:t>
      </w:r>
      <w:r>
        <w:rPr>
          <w:spacing w:val="-2"/>
          <w:sz w:val="20"/>
        </w:rPr>
        <w:t>……………….</w:t>
      </w:r>
    </w:p>
    <w:p>
      <w:pPr>
        <w:pStyle w:val="BodyText"/>
        <w:spacing w:before="238"/>
      </w:pPr>
    </w:p>
    <w:p>
      <w:pPr>
        <w:pStyle w:val="Heading2"/>
        <w:spacing w:before="1"/>
      </w:pPr>
      <w:r>
        <w:rPr/>
        <w:t>REPRÉSENTATION</w:t>
      </w:r>
      <w:r>
        <w:rPr>
          <w:spacing w:val="-7"/>
        </w:rPr>
        <w:t> </w:t>
      </w:r>
      <w:r>
        <w:rPr/>
        <w:t>AU</w:t>
      </w:r>
      <w:r>
        <w:rPr>
          <w:spacing w:val="-7"/>
        </w:rPr>
        <w:t> </w:t>
      </w:r>
      <w:r>
        <w:rPr/>
        <w:t>SEIN</w:t>
      </w:r>
      <w:r>
        <w:rPr>
          <w:spacing w:val="-6"/>
        </w:rPr>
        <w:t> </w:t>
      </w:r>
      <w:r>
        <w:rPr/>
        <w:t>DES</w:t>
      </w:r>
      <w:r>
        <w:rPr>
          <w:spacing w:val="-7"/>
        </w:rPr>
        <w:t> </w:t>
      </w:r>
      <w:r>
        <w:rPr/>
        <w:t>CONSEILS</w:t>
      </w:r>
      <w:r>
        <w:rPr>
          <w:spacing w:val="-5"/>
        </w:rPr>
        <w:t> </w:t>
      </w:r>
      <w:r>
        <w:rPr>
          <w:spacing w:val="-2"/>
        </w:rPr>
        <w:t>D’ÉCOLE</w:t>
      </w:r>
    </w:p>
    <w:p>
      <w:pPr>
        <w:tabs>
          <w:tab w:pos="5260" w:val="left" w:leader="none"/>
        </w:tabs>
        <w:spacing w:before="0"/>
        <w:ind w:left="1180" w:right="0" w:firstLine="0"/>
        <w:jc w:val="left"/>
        <w:rPr>
          <w:sz w:val="20"/>
        </w:rPr>
      </w:pPr>
      <w:r>
        <w:rPr>
          <w:b/>
          <w:sz w:val="20"/>
        </w:rPr>
        <w:t>Ecoles</w:t>
      </w:r>
      <w:r>
        <w:rPr>
          <w:b/>
          <w:spacing w:val="-9"/>
          <w:sz w:val="20"/>
        </w:rPr>
        <w:t> </w:t>
      </w:r>
      <w:r>
        <w:rPr>
          <w:b/>
          <w:sz w:val="20"/>
        </w:rPr>
        <w:t>maternelles</w:t>
      </w:r>
      <w:r>
        <w:rPr>
          <w:b/>
          <w:spacing w:val="-10"/>
          <w:sz w:val="20"/>
        </w:rPr>
        <w:t> </w:t>
      </w:r>
      <w:r>
        <w:rPr>
          <w:b/>
          <w:sz w:val="20"/>
        </w:rPr>
        <w:t>et</w:t>
      </w:r>
      <w:r>
        <w:rPr>
          <w:b/>
          <w:spacing w:val="-9"/>
          <w:sz w:val="20"/>
        </w:rPr>
        <w:t> </w:t>
      </w:r>
      <w:r>
        <w:rPr>
          <w:b/>
          <w:sz w:val="20"/>
        </w:rPr>
        <w:t>élémentaires</w:t>
      </w:r>
      <w:r>
        <w:rPr>
          <w:b/>
          <w:spacing w:val="-5"/>
          <w:sz w:val="20"/>
        </w:rPr>
        <w:t> </w:t>
      </w:r>
      <w:r>
        <w:rPr>
          <w:b/>
          <w:spacing w:val="-10"/>
          <w:sz w:val="20"/>
        </w:rPr>
        <w:t>:</w:t>
      </w:r>
      <w:r>
        <w:rPr>
          <w:b/>
          <w:sz w:val="20"/>
        </w:rPr>
        <w:tab/>
      </w:r>
      <w:r>
        <w:rPr>
          <w:sz w:val="20"/>
        </w:rPr>
        <w:t>Nombre</w:t>
      </w:r>
      <w:r>
        <w:rPr>
          <w:spacing w:val="-8"/>
          <w:sz w:val="20"/>
        </w:rPr>
        <w:t> </w:t>
      </w:r>
      <w:r>
        <w:rPr>
          <w:sz w:val="20"/>
        </w:rPr>
        <w:t>d’écoles</w:t>
      </w:r>
      <w:r>
        <w:rPr>
          <w:spacing w:val="-5"/>
          <w:sz w:val="20"/>
        </w:rPr>
        <w:t> </w:t>
      </w:r>
      <w:r>
        <w:rPr>
          <w:sz w:val="20"/>
        </w:rPr>
        <w:t>concernées</w:t>
      </w:r>
      <w:r>
        <w:rPr>
          <w:spacing w:val="-3"/>
          <w:sz w:val="20"/>
        </w:rPr>
        <w:t> </w:t>
      </w:r>
      <w:r>
        <w:rPr>
          <w:sz w:val="20"/>
        </w:rPr>
        <w:t>:</w:t>
      </w:r>
      <w:r>
        <w:rPr>
          <w:spacing w:val="-8"/>
          <w:sz w:val="20"/>
        </w:rPr>
        <w:t> </w:t>
      </w:r>
      <w:r>
        <w:rPr>
          <w:spacing w:val="-2"/>
          <w:sz w:val="20"/>
        </w:rPr>
        <w:t>……………….</w:t>
      </w:r>
    </w:p>
    <w:p>
      <w:pPr>
        <w:tabs>
          <w:tab w:pos="5260" w:val="left" w:leader="none"/>
        </w:tabs>
        <w:spacing w:before="121"/>
        <w:ind w:left="1180" w:right="0" w:firstLine="0"/>
        <w:jc w:val="left"/>
        <w:rPr>
          <w:sz w:val="20"/>
        </w:rPr>
      </w:pPr>
      <w:r>
        <w:rPr>
          <w:b/>
          <w:sz w:val="20"/>
        </w:rPr>
        <w:t>Collèges</w:t>
      </w:r>
      <w:r>
        <w:rPr>
          <w:b/>
          <w:spacing w:val="-10"/>
          <w:sz w:val="20"/>
        </w:rPr>
        <w:t> :</w:t>
      </w:r>
      <w:r>
        <w:rPr>
          <w:b/>
          <w:sz w:val="20"/>
        </w:rPr>
        <w:tab/>
      </w:r>
      <w:r>
        <w:rPr>
          <w:sz w:val="20"/>
        </w:rPr>
        <w:t>Nombre</w:t>
      </w:r>
      <w:r>
        <w:rPr>
          <w:spacing w:val="-6"/>
          <w:sz w:val="20"/>
        </w:rPr>
        <w:t> </w:t>
      </w:r>
      <w:r>
        <w:rPr>
          <w:sz w:val="20"/>
        </w:rPr>
        <w:t>de</w:t>
      </w:r>
      <w:r>
        <w:rPr>
          <w:spacing w:val="-6"/>
          <w:sz w:val="20"/>
        </w:rPr>
        <w:t> </w:t>
      </w:r>
      <w:r>
        <w:rPr>
          <w:sz w:val="20"/>
        </w:rPr>
        <w:t>collèges</w:t>
      </w:r>
      <w:r>
        <w:rPr>
          <w:spacing w:val="-3"/>
          <w:sz w:val="20"/>
        </w:rPr>
        <w:t> </w:t>
      </w:r>
      <w:r>
        <w:rPr>
          <w:sz w:val="20"/>
        </w:rPr>
        <w:t>concernés</w:t>
      </w:r>
      <w:r>
        <w:rPr>
          <w:spacing w:val="-3"/>
          <w:sz w:val="20"/>
        </w:rPr>
        <w:t> </w:t>
      </w:r>
      <w:r>
        <w:rPr>
          <w:sz w:val="20"/>
        </w:rPr>
        <w:t>:</w:t>
      </w:r>
      <w:r>
        <w:rPr>
          <w:spacing w:val="-6"/>
          <w:sz w:val="20"/>
        </w:rPr>
        <w:t> </w:t>
      </w:r>
      <w:r>
        <w:rPr>
          <w:spacing w:val="-2"/>
          <w:sz w:val="20"/>
        </w:rPr>
        <w:t>…………….</w:t>
      </w:r>
    </w:p>
    <w:p>
      <w:pPr>
        <w:pStyle w:val="BodyText"/>
        <w:tabs>
          <w:tab w:pos="5260" w:val="left" w:leader="none"/>
        </w:tabs>
        <w:spacing w:before="120"/>
        <w:ind w:left="1180"/>
      </w:pPr>
      <w:r>
        <w:rPr>
          <w:b/>
        </w:rPr>
        <w:t>Lycées</w:t>
      </w:r>
      <w:r>
        <w:rPr>
          <w:b/>
          <w:spacing w:val="-7"/>
        </w:rPr>
        <w:t> </w:t>
      </w:r>
      <w:r>
        <w:rPr>
          <w:b/>
          <w:spacing w:val="-10"/>
        </w:rPr>
        <w:t>:</w:t>
      </w:r>
      <w:r>
        <w:rPr>
          <w:b/>
        </w:rPr>
        <w:tab/>
      </w:r>
      <w:r>
        <w:rPr/>
        <w:t>Nombre</w:t>
      </w:r>
      <w:r>
        <w:rPr>
          <w:spacing w:val="-7"/>
        </w:rPr>
        <w:t> </w:t>
      </w:r>
      <w:r>
        <w:rPr/>
        <w:t>de</w:t>
      </w:r>
      <w:r>
        <w:rPr>
          <w:spacing w:val="-5"/>
        </w:rPr>
        <w:t> </w:t>
      </w:r>
      <w:r>
        <w:rPr/>
        <w:t>lycées</w:t>
      </w:r>
      <w:r>
        <w:rPr>
          <w:spacing w:val="-5"/>
        </w:rPr>
        <w:t> </w:t>
      </w:r>
      <w:r>
        <w:rPr/>
        <w:t>concernés</w:t>
      </w:r>
      <w:r>
        <w:rPr>
          <w:spacing w:val="-4"/>
        </w:rPr>
        <w:t> </w:t>
      </w:r>
      <w:r>
        <w:rPr/>
        <w:t>:</w:t>
      </w:r>
      <w:r>
        <w:rPr>
          <w:spacing w:val="-3"/>
        </w:rPr>
        <w:t> </w:t>
      </w:r>
      <w:r>
        <w:rPr>
          <w:spacing w:val="-2"/>
        </w:rPr>
        <w:t>……………….</w:t>
      </w:r>
    </w:p>
    <w:p>
      <w:pPr>
        <w:pStyle w:val="BodyText"/>
        <w:spacing w:before="239"/>
      </w:pPr>
    </w:p>
    <w:p>
      <w:pPr>
        <w:pStyle w:val="Heading2"/>
      </w:pPr>
      <w:r>
        <w:rPr/>
        <w:t>NOMBRE</w:t>
      </w:r>
      <w:r>
        <w:rPr>
          <w:spacing w:val="-6"/>
        </w:rPr>
        <w:t> </w:t>
      </w:r>
      <w:r>
        <w:rPr/>
        <w:t>DE</w:t>
      </w:r>
      <w:r>
        <w:rPr>
          <w:spacing w:val="-6"/>
        </w:rPr>
        <w:t> </w:t>
      </w:r>
      <w:r>
        <w:rPr/>
        <w:t>SALARIÉS</w:t>
      </w:r>
      <w:r>
        <w:rPr>
          <w:spacing w:val="-7"/>
        </w:rPr>
        <w:t> </w:t>
      </w:r>
      <w:r>
        <w:rPr>
          <w:spacing w:val="-10"/>
        </w:rPr>
        <w:t>:</w:t>
      </w:r>
    </w:p>
    <w:p>
      <w:pPr>
        <w:pStyle w:val="BodyText"/>
        <w:spacing w:before="2"/>
        <w:rPr>
          <w:b/>
        </w:rPr>
      </w:pPr>
    </w:p>
    <w:p>
      <w:pPr>
        <w:tabs>
          <w:tab w:pos="5981" w:val="left" w:leader="none"/>
          <w:tab w:pos="8141" w:val="left" w:leader="none"/>
          <w:tab w:pos="9874" w:val="left" w:leader="dot"/>
        </w:tabs>
        <w:spacing w:before="0"/>
        <w:ind w:left="940" w:right="0" w:firstLine="0"/>
        <w:jc w:val="left"/>
        <w:rPr>
          <w:sz w:val="20"/>
        </w:rPr>
      </w:pPr>
      <w:r>
        <w:rPr>
          <w:b/>
          <w:sz w:val="20"/>
        </w:rPr>
        <w:t>Nombre</w:t>
      </w:r>
      <w:r>
        <w:rPr>
          <w:b/>
          <w:spacing w:val="-6"/>
          <w:sz w:val="20"/>
        </w:rPr>
        <w:t> </w:t>
      </w:r>
      <w:r>
        <w:rPr>
          <w:b/>
          <w:sz w:val="20"/>
        </w:rPr>
        <w:t>total</w:t>
      </w:r>
      <w:r>
        <w:rPr>
          <w:b/>
          <w:spacing w:val="-7"/>
          <w:sz w:val="20"/>
        </w:rPr>
        <w:t> </w:t>
      </w:r>
      <w:r>
        <w:rPr>
          <w:b/>
          <w:sz w:val="20"/>
        </w:rPr>
        <w:t>de</w:t>
      </w:r>
      <w:r>
        <w:rPr>
          <w:b/>
          <w:spacing w:val="-6"/>
          <w:sz w:val="20"/>
        </w:rPr>
        <w:t> </w:t>
      </w:r>
      <w:r>
        <w:rPr>
          <w:b/>
          <w:sz w:val="20"/>
        </w:rPr>
        <w:t>salariés</w:t>
      </w:r>
      <w:r>
        <w:rPr>
          <w:b/>
          <w:spacing w:val="-5"/>
          <w:sz w:val="20"/>
        </w:rPr>
        <w:t> </w:t>
      </w:r>
      <w:r>
        <w:rPr>
          <w:b/>
          <w:spacing w:val="-10"/>
          <w:sz w:val="20"/>
        </w:rPr>
        <w:t>:</w:t>
      </w:r>
      <w:r>
        <w:rPr>
          <w:b/>
          <w:sz w:val="20"/>
        </w:rPr>
        <w:tab/>
      </w:r>
      <w:r>
        <w:rPr>
          <w:sz w:val="20"/>
        </w:rPr>
        <w:t>en</w:t>
      </w:r>
      <w:r>
        <w:rPr>
          <w:spacing w:val="-3"/>
          <w:sz w:val="20"/>
        </w:rPr>
        <w:t> </w:t>
      </w:r>
      <w:r>
        <w:rPr>
          <w:sz w:val="20"/>
        </w:rPr>
        <w:t>2024</w:t>
      </w:r>
      <w:r>
        <w:rPr>
          <w:spacing w:val="-4"/>
          <w:sz w:val="20"/>
        </w:rPr>
        <w:t> </w:t>
      </w:r>
      <w:r>
        <w:rPr>
          <w:sz w:val="20"/>
        </w:rPr>
        <w:t>:</w:t>
      </w:r>
      <w:r>
        <w:rPr>
          <w:spacing w:val="-1"/>
          <w:sz w:val="20"/>
        </w:rPr>
        <w:t> </w:t>
      </w:r>
      <w:r>
        <w:rPr>
          <w:spacing w:val="-2"/>
          <w:sz w:val="20"/>
        </w:rPr>
        <w:t>………………</w:t>
      </w:r>
      <w:r>
        <w:rPr>
          <w:sz w:val="20"/>
        </w:rPr>
        <w:tab/>
        <w:t>(en</w:t>
      </w:r>
      <w:r>
        <w:rPr>
          <w:spacing w:val="-4"/>
          <w:sz w:val="20"/>
        </w:rPr>
        <w:t> 2023</w:t>
      </w:r>
      <w:r>
        <w:rPr>
          <w:sz w:val="20"/>
        </w:rPr>
        <w:tab/>
      </w:r>
      <w:r>
        <w:rPr>
          <w:spacing w:val="-10"/>
          <w:sz w:val="20"/>
        </w:rPr>
        <w:t>)</w:t>
      </w:r>
    </w:p>
    <w:p>
      <w:pPr>
        <w:tabs>
          <w:tab w:pos="8141" w:val="left" w:leader="none"/>
          <w:tab w:pos="9874" w:val="left" w:leader="dot"/>
        </w:tabs>
        <w:spacing w:before="118"/>
        <w:ind w:left="940" w:right="0" w:firstLine="0"/>
        <w:jc w:val="left"/>
        <w:rPr>
          <w:sz w:val="20"/>
        </w:rPr>
      </w:pPr>
      <w:r>
        <w:rPr>
          <w:b/>
          <w:sz w:val="20"/>
        </w:rPr>
        <w:t>Nombre</w:t>
      </w:r>
      <w:r>
        <w:rPr>
          <w:b/>
          <w:spacing w:val="-7"/>
          <w:sz w:val="20"/>
        </w:rPr>
        <w:t> </w:t>
      </w:r>
      <w:r>
        <w:rPr>
          <w:b/>
          <w:sz w:val="20"/>
        </w:rPr>
        <w:t>de</w:t>
      </w:r>
      <w:r>
        <w:rPr>
          <w:b/>
          <w:spacing w:val="-6"/>
          <w:sz w:val="20"/>
        </w:rPr>
        <w:t> </w:t>
      </w:r>
      <w:r>
        <w:rPr>
          <w:b/>
          <w:sz w:val="20"/>
        </w:rPr>
        <w:t>salariés</w:t>
      </w:r>
      <w:r>
        <w:rPr>
          <w:b/>
          <w:spacing w:val="-6"/>
          <w:sz w:val="20"/>
        </w:rPr>
        <w:t> </w:t>
      </w:r>
      <w:r>
        <w:rPr>
          <w:b/>
          <w:sz w:val="20"/>
        </w:rPr>
        <w:t>en</w:t>
      </w:r>
      <w:r>
        <w:rPr>
          <w:b/>
          <w:spacing w:val="-5"/>
          <w:sz w:val="20"/>
        </w:rPr>
        <w:t> </w:t>
      </w:r>
      <w:r>
        <w:rPr>
          <w:b/>
          <w:sz w:val="20"/>
        </w:rPr>
        <w:t>équivalent</w:t>
      </w:r>
      <w:r>
        <w:rPr>
          <w:b/>
          <w:spacing w:val="-5"/>
          <w:sz w:val="20"/>
        </w:rPr>
        <w:t> </w:t>
      </w:r>
      <w:r>
        <w:rPr>
          <w:b/>
          <w:sz w:val="20"/>
        </w:rPr>
        <w:t>temps</w:t>
      </w:r>
      <w:r>
        <w:rPr>
          <w:b/>
          <w:spacing w:val="-6"/>
          <w:sz w:val="20"/>
        </w:rPr>
        <w:t> </w:t>
      </w:r>
      <w:r>
        <w:rPr>
          <w:b/>
          <w:sz w:val="20"/>
        </w:rPr>
        <w:t>plein</w:t>
      </w:r>
      <w:r>
        <w:rPr>
          <w:b/>
          <w:spacing w:val="-5"/>
          <w:sz w:val="20"/>
        </w:rPr>
        <w:t> </w:t>
      </w:r>
      <w:r>
        <w:rPr>
          <w:b/>
          <w:sz w:val="20"/>
        </w:rPr>
        <w:t>travaillé</w:t>
      </w:r>
      <w:r>
        <w:rPr>
          <w:b/>
          <w:spacing w:val="-5"/>
          <w:sz w:val="20"/>
        </w:rPr>
        <w:t> </w:t>
      </w:r>
      <w:r>
        <w:rPr>
          <w:b/>
          <w:sz w:val="20"/>
        </w:rPr>
        <w:t>(ETPT)</w:t>
      </w:r>
      <w:r>
        <w:rPr>
          <w:b/>
          <w:spacing w:val="2"/>
          <w:sz w:val="20"/>
        </w:rPr>
        <w:t> </w:t>
      </w:r>
      <w:r>
        <w:rPr>
          <w:b/>
          <w:sz w:val="20"/>
        </w:rPr>
        <w:t>:</w:t>
      </w:r>
      <w:r>
        <w:rPr>
          <w:b/>
          <w:spacing w:val="-6"/>
          <w:sz w:val="20"/>
        </w:rPr>
        <w:t> </w:t>
      </w:r>
      <w:r>
        <w:rPr>
          <w:sz w:val="20"/>
        </w:rPr>
        <w:t>en</w:t>
      </w:r>
      <w:r>
        <w:rPr>
          <w:spacing w:val="-4"/>
          <w:sz w:val="20"/>
        </w:rPr>
        <w:t> </w:t>
      </w:r>
      <w:r>
        <w:rPr>
          <w:sz w:val="20"/>
        </w:rPr>
        <w:t>2024</w:t>
      </w:r>
      <w:r>
        <w:rPr>
          <w:spacing w:val="-5"/>
          <w:sz w:val="20"/>
        </w:rPr>
        <w:t> </w:t>
      </w:r>
      <w:r>
        <w:rPr>
          <w:sz w:val="20"/>
        </w:rPr>
        <w:t>:</w:t>
      </w:r>
      <w:r>
        <w:rPr>
          <w:spacing w:val="-6"/>
          <w:sz w:val="20"/>
        </w:rPr>
        <w:t> </w:t>
      </w:r>
      <w:r>
        <w:rPr>
          <w:spacing w:val="-2"/>
          <w:sz w:val="20"/>
        </w:rPr>
        <w:t>………………</w:t>
      </w:r>
      <w:r>
        <w:rPr>
          <w:sz w:val="20"/>
        </w:rPr>
        <w:tab/>
        <w:t>(en</w:t>
      </w:r>
      <w:r>
        <w:rPr>
          <w:spacing w:val="-4"/>
          <w:sz w:val="20"/>
        </w:rPr>
        <w:t> 2023</w:t>
      </w:r>
      <w:r>
        <w:rPr>
          <w:sz w:val="20"/>
        </w:rPr>
        <w:tab/>
      </w:r>
      <w:r>
        <w:rPr>
          <w:spacing w:val="-10"/>
          <w:sz w:val="20"/>
        </w:rPr>
        <w:t>)</w:t>
      </w:r>
    </w:p>
    <w:p>
      <w:pPr>
        <w:tabs>
          <w:tab w:pos="5981" w:val="left" w:leader="none"/>
          <w:tab w:pos="8141" w:val="left" w:leader="none"/>
          <w:tab w:pos="9874" w:val="left" w:leader="dot"/>
        </w:tabs>
        <w:spacing w:before="121"/>
        <w:ind w:left="940" w:right="0" w:firstLine="0"/>
        <w:jc w:val="left"/>
        <w:rPr>
          <w:sz w:val="20"/>
        </w:rPr>
      </w:pPr>
      <w:r>
        <w:rPr>
          <w:b/>
          <w:sz w:val="20"/>
        </w:rPr>
        <w:t>Cumul</w:t>
      </w:r>
      <w:r>
        <w:rPr>
          <w:b/>
          <w:spacing w:val="-7"/>
          <w:sz w:val="20"/>
        </w:rPr>
        <w:t> </w:t>
      </w:r>
      <w:r>
        <w:rPr>
          <w:b/>
          <w:sz w:val="20"/>
        </w:rPr>
        <w:t>des</w:t>
      </w:r>
      <w:r>
        <w:rPr>
          <w:b/>
          <w:spacing w:val="-6"/>
          <w:sz w:val="20"/>
        </w:rPr>
        <w:t> </w:t>
      </w:r>
      <w:r>
        <w:rPr>
          <w:b/>
          <w:sz w:val="20"/>
        </w:rPr>
        <w:t>salaires</w:t>
      </w:r>
      <w:r>
        <w:rPr>
          <w:b/>
          <w:spacing w:val="-6"/>
          <w:sz w:val="20"/>
        </w:rPr>
        <w:t> </w:t>
      </w:r>
      <w:r>
        <w:rPr>
          <w:b/>
          <w:sz w:val="20"/>
        </w:rPr>
        <w:t>annuels</w:t>
      </w:r>
      <w:r>
        <w:rPr>
          <w:b/>
          <w:spacing w:val="-5"/>
          <w:sz w:val="20"/>
        </w:rPr>
        <w:t> </w:t>
      </w:r>
      <w:r>
        <w:rPr>
          <w:b/>
          <w:sz w:val="20"/>
        </w:rPr>
        <w:t>bruts</w:t>
      </w:r>
      <w:r>
        <w:rPr>
          <w:b/>
          <w:spacing w:val="-2"/>
          <w:sz w:val="20"/>
        </w:rPr>
        <w:t> </w:t>
      </w:r>
      <w:r>
        <w:rPr>
          <w:b/>
          <w:spacing w:val="-10"/>
          <w:sz w:val="20"/>
        </w:rPr>
        <w:t>:</w:t>
      </w:r>
      <w:r>
        <w:rPr>
          <w:b/>
          <w:sz w:val="20"/>
        </w:rPr>
        <w:tab/>
      </w:r>
      <w:r>
        <w:rPr>
          <w:sz w:val="20"/>
        </w:rPr>
        <w:t>en</w:t>
      </w:r>
      <w:r>
        <w:rPr>
          <w:spacing w:val="-3"/>
          <w:sz w:val="20"/>
        </w:rPr>
        <w:t> </w:t>
      </w:r>
      <w:r>
        <w:rPr>
          <w:sz w:val="20"/>
        </w:rPr>
        <w:t>2024</w:t>
      </w:r>
      <w:r>
        <w:rPr>
          <w:spacing w:val="-4"/>
          <w:sz w:val="20"/>
        </w:rPr>
        <w:t> </w:t>
      </w:r>
      <w:r>
        <w:rPr>
          <w:sz w:val="20"/>
        </w:rPr>
        <w:t>:</w:t>
      </w:r>
      <w:r>
        <w:rPr>
          <w:spacing w:val="-1"/>
          <w:sz w:val="20"/>
        </w:rPr>
        <w:t> </w:t>
      </w:r>
      <w:r>
        <w:rPr>
          <w:spacing w:val="-2"/>
          <w:sz w:val="20"/>
        </w:rPr>
        <w:t>………………</w:t>
      </w:r>
      <w:r>
        <w:rPr>
          <w:sz w:val="20"/>
        </w:rPr>
        <w:tab/>
        <w:t>(en</w:t>
      </w:r>
      <w:r>
        <w:rPr>
          <w:spacing w:val="-4"/>
          <w:sz w:val="20"/>
        </w:rPr>
        <w:t> 2023</w:t>
      </w:r>
      <w:r>
        <w:rPr>
          <w:sz w:val="20"/>
        </w:rPr>
        <w:tab/>
      </w:r>
      <w:r>
        <w:rPr>
          <w:spacing w:val="-10"/>
          <w:sz w:val="20"/>
        </w:rPr>
        <w:t>)</w:t>
      </w:r>
    </w:p>
    <w:p>
      <w:pPr>
        <w:pStyle w:val="BodyText"/>
        <w:spacing w:before="239"/>
      </w:pPr>
    </w:p>
    <w:p>
      <w:pPr>
        <w:pStyle w:val="Heading2"/>
      </w:pPr>
      <w:r>
        <w:rPr/>
        <w:t>NOMBRE</w:t>
      </w:r>
      <w:r>
        <w:rPr>
          <w:spacing w:val="-6"/>
        </w:rPr>
        <w:t> </w:t>
      </w:r>
      <w:r>
        <w:rPr/>
        <w:t>DE</w:t>
      </w:r>
      <w:r>
        <w:rPr>
          <w:spacing w:val="-6"/>
        </w:rPr>
        <w:t> </w:t>
      </w:r>
      <w:r>
        <w:rPr/>
        <w:t>BÉNÉVOLES</w:t>
      </w:r>
      <w:r>
        <w:rPr>
          <w:spacing w:val="-7"/>
        </w:rPr>
        <w:t> </w:t>
      </w:r>
      <w:r>
        <w:rPr/>
        <w:t>ET</w:t>
      </w:r>
      <w:r>
        <w:rPr>
          <w:spacing w:val="-7"/>
        </w:rPr>
        <w:t> </w:t>
      </w:r>
      <w:r>
        <w:rPr/>
        <w:t>DE</w:t>
      </w:r>
      <w:r>
        <w:rPr>
          <w:spacing w:val="-6"/>
        </w:rPr>
        <w:t> </w:t>
      </w:r>
      <w:r>
        <w:rPr/>
        <w:t>VOLONTAIRES</w:t>
      </w:r>
      <w:r>
        <w:rPr>
          <w:spacing w:val="-5"/>
        </w:rPr>
        <w:t> </w:t>
      </w:r>
      <w:r>
        <w:rPr>
          <w:spacing w:val="-10"/>
        </w:rPr>
        <w:t>:</w:t>
      </w:r>
    </w:p>
    <w:p>
      <w:pPr>
        <w:pStyle w:val="BodyText"/>
        <w:spacing w:before="42"/>
        <w:rPr>
          <w:b/>
        </w:rPr>
      </w:pPr>
    </w:p>
    <w:tbl>
      <w:tblPr>
        <w:tblW w:w="0" w:type="auto"/>
        <w:jc w:val="left"/>
        <w:tblInd w:w="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18"/>
        <w:gridCol w:w="3045"/>
        <w:gridCol w:w="2110"/>
      </w:tblGrid>
      <w:tr>
        <w:trPr>
          <w:trHeight w:val="282" w:hRule="atLeast"/>
        </w:trPr>
        <w:tc>
          <w:tcPr>
            <w:tcW w:w="3218" w:type="dxa"/>
          </w:tcPr>
          <w:p>
            <w:pPr>
              <w:pStyle w:val="TableParagraph"/>
              <w:spacing w:line="203" w:lineRule="exact"/>
              <w:ind w:left="50"/>
              <w:rPr>
                <w:b/>
                <w:sz w:val="20"/>
              </w:rPr>
            </w:pPr>
            <w:r>
              <w:rPr>
                <w:b/>
                <w:sz w:val="20"/>
              </w:rPr>
              <w:t>Nombre</w:t>
            </w:r>
            <w:r>
              <w:rPr>
                <w:b/>
                <w:spacing w:val="-8"/>
                <w:sz w:val="20"/>
              </w:rPr>
              <w:t> </w:t>
            </w:r>
            <w:r>
              <w:rPr>
                <w:b/>
                <w:sz w:val="20"/>
              </w:rPr>
              <w:t>de</w:t>
            </w:r>
            <w:r>
              <w:rPr>
                <w:b/>
                <w:spacing w:val="-6"/>
                <w:sz w:val="20"/>
              </w:rPr>
              <w:t> </w:t>
            </w:r>
            <w:r>
              <w:rPr>
                <w:b/>
                <w:sz w:val="20"/>
              </w:rPr>
              <w:t>bénévoles</w:t>
            </w:r>
            <w:r>
              <w:rPr>
                <w:b/>
                <w:spacing w:val="-4"/>
                <w:sz w:val="20"/>
              </w:rPr>
              <w:t> </w:t>
            </w:r>
            <w:r>
              <w:rPr>
                <w:b/>
                <w:spacing w:val="-10"/>
                <w:sz w:val="20"/>
              </w:rPr>
              <w:t>:</w:t>
            </w:r>
          </w:p>
        </w:tc>
        <w:tc>
          <w:tcPr>
            <w:tcW w:w="3045" w:type="dxa"/>
          </w:tcPr>
          <w:p>
            <w:pPr>
              <w:pStyle w:val="TableParagraph"/>
              <w:spacing w:line="203" w:lineRule="exact"/>
              <w:ind w:right="310"/>
              <w:jc w:val="right"/>
              <w:rPr>
                <w:sz w:val="20"/>
              </w:rPr>
            </w:pPr>
            <w:r>
              <w:rPr>
                <w:sz w:val="20"/>
              </w:rPr>
              <w:t>en</w:t>
            </w:r>
            <w:r>
              <w:rPr>
                <w:spacing w:val="-5"/>
                <w:sz w:val="20"/>
              </w:rPr>
              <w:t> </w:t>
            </w:r>
            <w:r>
              <w:rPr>
                <w:sz w:val="20"/>
              </w:rPr>
              <w:t>2024:</w:t>
            </w:r>
            <w:r>
              <w:rPr>
                <w:spacing w:val="-3"/>
                <w:sz w:val="20"/>
              </w:rPr>
              <w:t> </w:t>
            </w:r>
            <w:r>
              <w:rPr>
                <w:spacing w:val="-2"/>
                <w:sz w:val="20"/>
              </w:rPr>
              <w:t>………………</w:t>
            </w:r>
          </w:p>
        </w:tc>
        <w:tc>
          <w:tcPr>
            <w:tcW w:w="2110" w:type="dxa"/>
          </w:tcPr>
          <w:p>
            <w:pPr>
              <w:pStyle w:val="TableParagraph"/>
              <w:tabs>
                <w:tab w:pos="1686" w:val="left" w:leader="dot"/>
              </w:tabs>
              <w:spacing w:line="203" w:lineRule="exact"/>
              <w:ind w:right="93"/>
              <w:jc w:val="right"/>
              <w:rPr>
                <w:sz w:val="20"/>
              </w:rPr>
            </w:pPr>
            <w:r>
              <w:rPr>
                <w:sz w:val="20"/>
              </w:rPr>
              <w:t>(en</w:t>
            </w:r>
            <w:r>
              <w:rPr>
                <w:spacing w:val="-4"/>
                <w:sz w:val="20"/>
              </w:rPr>
              <w:t> 2023</w:t>
            </w:r>
            <w:r>
              <w:rPr>
                <w:sz w:val="20"/>
              </w:rPr>
              <w:tab/>
            </w:r>
            <w:r>
              <w:rPr>
                <w:spacing w:val="-10"/>
                <w:sz w:val="20"/>
              </w:rPr>
              <w:t>)</w:t>
            </w:r>
          </w:p>
        </w:tc>
      </w:tr>
      <w:tr>
        <w:trPr>
          <w:trHeight w:val="282" w:hRule="atLeast"/>
        </w:trPr>
        <w:tc>
          <w:tcPr>
            <w:tcW w:w="3218" w:type="dxa"/>
          </w:tcPr>
          <w:p>
            <w:pPr>
              <w:pStyle w:val="TableParagraph"/>
              <w:spacing w:line="220" w:lineRule="exact" w:before="41"/>
              <w:ind w:left="50"/>
              <w:rPr>
                <w:b/>
                <w:sz w:val="20"/>
              </w:rPr>
            </w:pPr>
            <w:r>
              <w:rPr>
                <w:b/>
                <w:sz w:val="20"/>
              </w:rPr>
              <w:t>Nombre</w:t>
            </w:r>
            <w:r>
              <w:rPr>
                <w:b/>
                <w:spacing w:val="-10"/>
                <w:sz w:val="20"/>
              </w:rPr>
              <w:t> </w:t>
            </w:r>
            <w:r>
              <w:rPr>
                <w:b/>
                <w:sz w:val="20"/>
              </w:rPr>
              <w:t>de</w:t>
            </w:r>
            <w:r>
              <w:rPr>
                <w:b/>
                <w:spacing w:val="-7"/>
                <w:sz w:val="20"/>
              </w:rPr>
              <w:t> </w:t>
            </w:r>
            <w:r>
              <w:rPr>
                <w:b/>
                <w:sz w:val="20"/>
              </w:rPr>
              <w:t>volontaires</w:t>
            </w:r>
            <w:r>
              <w:rPr>
                <w:b/>
                <w:spacing w:val="-5"/>
                <w:sz w:val="20"/>
              </w:rPr>
              <w:t> </w:t>
            </w:r>
            <w:r>
              <w:rPr>
                <w:b/>
                <w:spacing w:val="-10"/>
                <w:sz w:val="20"/>
              </w:rPr>
              <w:t>:</w:t>
            </w:r>
          </w:p>
        </w:tc>
        <w:tc>
          <w:tcPr>
            <w:tcW w:w="3045" w:type="dxa"/>
          </w:tcPr>
          <w:p>
            <w:pPr>
              <w:pStyle w:val="TableParagraph"/>
              <w:spacing w:line="220" w:lineRule="exact" w:before="41"/>
              <w:ind w:right="264"/>
              <w:jc w:val="right"/>
              <w:rPr>
                <w:sz w:val="20"/>
              </w:rPr>
            </w:pPr>
            <w:r>
              <w:rPr>
                <w:sz w:val="20"/>
              </w:rPr>
              <w:t>en</w:t>
            </w:r>
            <w:r>
              <w:rPr>
                <w:spacing w:val="-3"/>
                <w:sz w:val="20"/>
              </w:rPr>
              <w:t> </w:t>
            </w:r>
            <w:r>
              <w:rPr>
                <w:sz w:val="20"/>
              </w:rPr>
              <w:t>2024</w:t>
            </w:r>
            <w:r>
              <w:rPr>
                <w:spacing w:val="-4"/>
                <w:sz w:val="20"/>
              </w:rPr>
              <w:t> </w:t>
            </w:r>
            <w:r>
              <w:rPr>
                <w:sz w:val="20"/>
              </w:rPr>
              <w:t>:</w:t>
            </w:r>
            <w:r>
              <w:rPr>
                <w:spacing w:val="-1"/>
                <w:sz w:val="20"/>
              </w:rPr>
              <w:t> </w:t>
            </w:r>
            <w:r>
              <w:rPr>
                <w:spacing w:val="-2"/>
                <w:sz w:val="20"/>
              </w:rPr>
              <w:t>………………</w:t>
            </w:r>
          </w:p>
        </w:tc>
        <w:tc>
          <w:tcPr>
            <w:tcW w:w="2110" w:type="dxa"/>
          </w:tcPr>
          <w:p>
            <w:pPr>
              <w:pStyle w:val="TableParagraph"/>
              <w:tabs>
                <w:tab w:pos="1732" w:val="left" w:leader="dot"/>
              </w:tabs>
              <w:spacing w:line="220" w:lineRule="exact" w:before="41"/>
              <w:ind w:right="47"/>
              <w:jc w:val="right"/>
              <w:rPr>
                <w:sz w:val="20"/>
              </w:rPr>
            </w:pPr>
            <w:r>
              <w:rPr>
                <w:sz w:val="20"/>
              </w:rPr>
              <w:t>(en</w:t>
            </w:r>
            <w:r>
              <w:rPr>
                <w:spacing w:val="-4"/>
                <w:sz w:val="20"/>
              </w:rPr>
              <w:t> 2023</w:t>
            </w:r>
            <w:r>
              <w:rPr>
                <w:sz w:val="20"/>
              </w:rPr>
              <w:tab/>
            </w:r>
            <w:r>
              <w:rPr>
                <w:spacing w:val="-10"/>
                <w:sz w:val="20"/>
              </w:rPr>
              <w:t>)</w:t>
            </w:r>
          </w:p>
        </w:tc>
      </w:tr>
    </w:tbl>
    <w:p>
      <w:pPr>
        <w:pStyle w:val="BodyText"/>
        <w:rPr>
          <w:b/>
        </w:rPr>
      </w:pPr>
    </w:p>
    <w:p>
      <w:pPr>
        <w:pStyle w:val="BodyText"/>
        <w:rPr>
          <w:b/>
        </w:rPr>
      </w:pPr>
    </w:p>
    <w:p>
      <w:pPr>
        <w:pStyle w:val="BodyText"/>
        <w:spacing w:before="119"/>
        <w:rPr>
          <w:b/>
        </w:rPr>
      </w:pPr>
    </w:p>
    <w:p>
      <w:pPr>
        <w:spacing w:before="1"/>
        <w:ind w:left="786" w:right="0" w:firstLine="0"/>
        <w:jc w:val="left"/>
        <w:rPr>
          <w:sz w:val="20"/>
        </w:rPr>
      </w:pPr>
      <w:r>
        <w:rPr>
          <w:b/>
          <w:sz w:val="20"/>
        </w:rPr>
        <w:t>RAYONNEMENT</w:t>
      </w:r>
      <w:r>
        <w:rPr>
          <w:b/>
          <w:spacing w:val="-12"/>
          <w:sz w:val="20"/>
        </w:rPr>
        <w:t> </w:t>
      </w:r>
      <w:r>
        <w:rPr>
          <w:b/>
          <w:sz w:val="20"/>
        </w:rPr>
        <w:t>DE</w:t>
      </w:r>
      <w:r>
        <w:rPr>
          <w:b/>
          <w:spacing w:val="-10"/>
          <w:sz w:val="20"/>
        </w:rPr>
        <w:t> </w:t>
      </w:r>
      <w:r>
        <w:rPr>
          <w:b/>
          <w:sz w:val="20"/>
        </w:rPr>
        <w:t>L’ASSOCIATION</w:t>
      </w:r>
      <w:r>
        <w:rPr>
          <w:b/>
          <w:spacing w:val="-8"/>
          <w:sz w:val="20"/>
        </w:rPr>
        <w:t> </w:t>
      </w:r>
      <w:r>
        <w:rPr>
          <w:spacing w:val="-10"/>
          <w:sz w:val="20"/>
        </w:rPr>
        <w:t>:</w:t>
      </w:r>
    </w:p>
    <w:p>
      <w:pPr>
        <w:pStyle w:val="BodyText"/>
        <w:tabs>
          <w:tab w:pos="2665" w:val="left" w:leader="none"/>
          <w:tab w:pos="4826" w:val="left" w:leader="none"/>
          <w:tab w:pos="6266" w:val="left" w:leader="none"/>
          <w:tab w:pos="7706" w:val="left" w:leader="none"/>
        </w:tabs>
        <w:spacing w:before="120"/>
        <w:ind w:left="1026"/>
      </w:pPr>
      <w:r>
        <w:rPr>
          <w:spacing w:val="-2"/>
        </w:rPr>
        <w:t>Communal</w:t>
      </w:r>
      <w:r>
        <w:rPr/>
        <w:tab/>
      </w:r>
      <w:r>
        <w:rPr>
          <w:spacing w:val="-2"/>
        </w:rPr>
        <w:t>Départemental</w:t>
      </w:r>
      <w:r>
        <w:rPr/>
        <w:tab/>
      </w:r>
      <w:r>
        <w:rPr>
          <w:spacing w:val="-2"/>
        </w:rPr>
        <w:t>Régional</w:t>
      </w:r>
      <w:r>
        <w:rPr/>
        <w:tab/>
      </w:r>
      <w:r>
        <w:rPr>
          <w:spacing w:val="-2"/>
        </w:rPr>
        <w:t>National</w:t>
      </w:r>
      <w:r>
        <w:rPr/>
        <w:tab/>
      </w:r>
      <w:r>
        <w:rPr>
          <w:spacing w:val="-2"/>
        </w:rPr>
        <w:t>International</w:t>
      </w:r>
    </w:p>
    <w:p>
      <w:pPr>
        <w:spacing w:after="0"/>
        <w:sectPr>
          <w:pgSz w:w="11910" w:h="16850"/>
          <w:pgMar w:header="0" w:footer="684" w:top="920" w:bottom="880" w:left="500" w:right="380"/>
        </w:sectPr>
      </w:pPr>
    </w:p>
    <w:p>
      <w:pPr>
        <w:pStyle w:val="BodyText"/>
        <w:ind w:left="107"/>
      </w:pPr>
      <w:r>
        <w:rPr/>
        <mc:AlternateContent>
          <mc:Choice Requires="wps">
            <w:drawing>
              <wp:anchor distT="0" distB="0" distL="0" distR="0" allowOverlap="1" layoutInCell="1" locked="0" behindDoc="1" simplePos="0" relativeHeight="487090688">
                <wp:simplePos x="0" y="0"/>
                <wp:positionH relativeFrom="page">
                  <wp:posOffset>382524</wp:posOffset>
                </wp:positionH>
                <wp:positionV relativeFrom="page">
                  <wp:posOffset>998473</wp:posOffset>
                </wp:positionV>
                <wp:extent cx="6797040" cy="8927465"/>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6797040" cy="8927465"/>
                          <a:chExt cx="6797040" cy="8927465"/>
                        </a:xfrm>
                      </wpg:grpSpPr>
                      <wps:wsp>
                        <wps:cNvPr id="40" name="Graphic 40"/>
                        <wps:cNvSpPr/>
                        <wps:spPr>
                          <a:xfrm>
                            <a:off x="0" y="0"/>
                            <a:ext cx="6797040" cy="7598409"/>
                          </a:xfrm>
                          <a:custGeom>
                            <a:avLst/>
                            <a:gdLst/>
                            <a:ahLst/>
                            <a:cxnLst/>
                            <a:rect l="l" t="t" r="r" b="b"/>
                            <a:pathLst>
                              <a:path w="6797040" h="7598409">
                                <a:moveTo>
                                  <a:pt x="6096" y="6441453"/>
                                </a:moveTo>
                                <a:lnTo>
                                  <a:pt x="0" y="6441453"/>
                                </a:lnTo>
                                <a:lnTo>
                                  <a:pt x="0" y="6673088"/>
                                </a:lnTo>
                                <a:lnTo>
                                  <a:pt x="0" y="6904736"/>
                                </a:lnTo>
                                <a:lnTo>
                                  <a:pt x="0" y="7134860"/>
                                </a:lnTo>
                                <a:lnTo>
                                  <a:pt x="0" y="7366457"/>
                                </a:lnTo>
                                <a:lnTo>
                                  <a:pt x="0" y="7598410"/>
                                </a:lnTo>
                                <a:lnTo>
                                  <a:pt x="6096" y="7598410"/>
                                </a:lnTo>
                                <a:lnTo>
                                  <a:pt x="6096" y="6673088"/>
                                </a:lnTo>
                                <a:lnTo>
                                  <a:pt x="6096" y="6441453"/>
                                </a:lnTo>
                                <a:close/>
                              </a:path>
                              <a:path w="6797040" h="7598409">
                                <a:moveTo>
                                  <a:pt x="6096" y="5516067"/>
                                </a:moveTo>
                                <a:lnTo>
                                  <a:pt x="0" y="5516067"/>
                                </a:lnTo>
                                <a:lnTo>
                                  <a:pt x="0" y="5748020"/>
                                </a:lnTo>
                                <a:lnTo>
                                  <a:pt x="0" y="5979668"/>
                                </a:lnTo>
                                <a:lnTo>
                                  <a:pt x="0" y="6209792"/>
                                </a:lnTo>
                                <a:lnTo>
                                  <a:pt x="0" y="6441440"/>
                                </a:lnTo>
                                <a:lnTo>
                                  <a:pt x="6096" y="6441440"/>
                                </a:lnTo>
                                <a:lnTo>
                                  <a:pt x="6096" y="6209792"/>
                                </a:lnTo>
                                <a:lnTo>
                                  <a:pt x="6096" y="5979668"/>
                                </a:lnTo>
                                <a:lnTo>
                                  <a:pt x="6096" y="5748020"/>
                                </a:lnTo>
                                <a:lnTo>
                                  <a:pt x="6096" y="5516067"/>
                                </a:lnTo>
                                <a:close/>
                              </a:path>
                              <a:path w="6797040" h="7598409">
                                <a:moveTo>
                                  <a:pt x="6096" y="1816684"/>
                                </a:moveTo>
                                <a:lnTo>
                                  <a:pt x="0" y="1816684"/>
                                </a:lnTo>
                                <a:lnTo>
                                  <a:pt x="0" y="2047113"/>
                                </a:lnTo>
                                <a:lnTo>
                                  <a:pt x="0" y="2278761"/>
                                </a:lnTo>
                                <a:lnTo>
                                  <a:pt x="0" y="5515991"/>
                                </a:lnTo>
                                <a:lnTo>
                                  <a:pt x="6096" y="5515991"/>
                                </a:lnTo>
                                <a:lnTo>
                                  <a:pt x="6096" y="2047113"/>
                                </a:lnTo>
                                <a:lnTo>
                                  <a:pt x="6096" y="1816684"/>
                                </a:lnTo>
                                <a:close/>
                              </a:path>
                              <a:path w="6797040" h="7598409">
                                <a:moveTo>
                                  <a:pt x="6796786" y="6441453"/>
                                </a:moveTo>
                                <a:lnTo>
                                  <a:pt x="6790690" y="6441453"/>
                                </a:lnTo>
                                <a:lnTo>
                                  <a:pt x="6790690" y="6673088"/>
                                </a:lnTo>
                                <a:lnTo>
                                  <a:pt x="6790690" y="6904736"/>
                                </a:lnTo>
                                <a:lnTo>
                                  <a:pt x="6790690" y="7134860"/>
                                </a:lnTo>
                                <a:lnTo>
                                  <a:pt x="6790690" y="7366457"/>
                                </a:lnTo>
                                <a:lnTo>
                                  <a:pt x="6790690" y="7598410"/>
                                </a:lnTo>
                                <a:lnTo>
                                  <a:pt x="6796786" y="7598410"/>
                                </a:lnTo>
                                <a:lnTo>
                                  <a:pt x="6796786" y="6673088"/>
                                </a:lnTo>
                                <a:lnTo>
                                  <a:pt x="6796786" y="6441453"/>
                                </a:lnTo>
                                <a:close/>
                              </a:path>
                              <a:path w="6797040" h="7598409">
                                <a:moveTo>
                                  <a:pt x="6796786" y="5516067"/>
                                </a:moveTo>
                                <a:lnTo>
                                  <a:pt x="6790690" y="5516067"/>
                                </a:lnTo>
                                <a:lnTo>
                                  <a:pt x="6790690" y="5748020"/>
                                </a:lnTo>
                                <a:lnTo>
                                  <a:pt x="6790690" y="5979668"/>
                                </a:lnTo>
                                <a:lnTo>
                                  <a:pt x="6790690" y="6209792"/>
                                </a:lnTo>
                                <a:lnTo>
                                  <a:pt x="6790690" y="6441440"/>
                                </a:lnTo>
                                <a:lnTo>
                                  <a:pt x="6796786" y="6441440"/>
                                </a:lnTo>
                                <a:lnTo>
                                  <a:pt x="6796786" y="6209792"/>
                                </a:lnTo>
                                <a:lnTo>
                                  <a:pt x="6796786" y="5979668"/>
                                </a:lnTo>
                                <a:lnTo>
                                  <a:pt x="6796786" y="5748020"/>
                                </a:lnTo>
                                <a:lnTo>
                                  <a:pt x="6796786" y="5516067"/>
                                </a:lnTo>
                                <a:close/>
                              </a:path>
                              <a:path w="6797040" h="7598409">
                                <a:moveTo>
                                  <a:pt x="6796786" y="1816684"/>
                                </a:moveTo>
                                <a:lnTo>
                                  <a:pt x="6790690" y="1816684"/>
                                </a:lnTo>
                                <a:lnTo>
                                  <a:pt x="6790690" y="2047113"/>
                                </a:lnTo>
                                <a:lnTo>
                                  <a:pt x="6790690" y="2278761"/>
                                </a:lnTo>
                                <a:lnTo>
                                  <a:pt x="6790690" y="5515991"/>
                                </a:lnTo>
                                <a:lnTo>
                                  <a:pt x="6796786" y="5515991"/>
                                </a:lnTo>
                                <a:lnTo>
                                  <a:pt x="6796786" y="2047113"/>
                                </a:lnTo>
                                <a:lnTo>
                                  <a:pt x="6796786" y="1816684"/>
                                </a:lnTo>
                                <a:close/>
                              </a:path>
                              <a:path w="6797040" h="7598409">
                                <a:moveTo>
                                  <a:pt x="6796786" y="0"/>
                                </a:moveTo>
                                <a:lnTo>
                                  <a:pt x="6790690" y="0"/>
                                </a:lnTo>
                                <a:lnTo>
                                  <a:pt x="6096" y="0"/>
                                </a:lnTo>
                                <a:lnTo>
                                  <a:pt x="0" y="0"/>
                                </a:lnTo>
                                <a:lnTo>
                                  <a:pt x="0" y="6096"/>
                                </a:lnTo>
                                <a:lnTo>
                                  <a:pt x="0" y="1816608"/>
                                </a:lnTo>
                                <a:lnTo>
                                  <a:pt x="6096" y="1816608"/>
                                </a:lnTo>
                                <a:lnTo>
                                  <a:pt x="6096" y="6096"/>
                                </a:lnTo>
                                <a:lnTo>
                                  <a:pt x="6790690" y="6096"/>
                                </a:lnTo>
                                <a:lnTo>
                                  <a:pt x="6790690" y="1816608"/>
                                </a:lnTo>
                                <a:lnTo>
                                  <a:pt x="6796786" y="1816608"/>
                                </a:lnTo>
                                <a:lnTo>
                                  <a:pt x="6796786" y="6096"/>
                                </a:lnTo>
                                <a:lnTo>
                                  <a:pt x="6796786"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0" y="7366457"/>
                            <a:ext cx="6797040" cy="1561465"/>
                          </a:xfrm>
                          <a:custGeom>
                            <a:avLst/>
                            <a:gdLst/>
                            <a:ahLst/>
                            <a:cxnLst/>
                            <a:rect l="l" t="t" r="r" b="b"/>
                            <a:pathLst>
                              <a:path w="6797040" h="1561465">
                                <a:moveTo>
                                  <a:pt x="6096" y="231952"/>
                                </a:moveTo>
                                <a:lnTo>
                                  <a:pt x="0" y="231952"/>
                                </a:lnTo>
                                <a:lnTo>
                                  <a:pt x="0" y="463600"/>
                                </a:lnTo>
                                <a:lnTo>
                                  <a:pt x="0" y="693737"/>
                                </a:lnTo>
                                <a:lnTo>
                                  <a:pt x="0" y="925372"/>
                                </a:lnTo>
                                <a:lnTo>
                                  <a:pt x="0" y="1157020"/>
                                </a:lnTo>
                                <a:lnTo>
                                  <a:pt x="0" y="1387144"/>
                                </a:lnTo>
                                <a:lnTo>
                                  <a:pt x="0" y="1554784"/>
                                </a:lnTo>
                                <a:lnTo>
                                  <a:pt x="6096" y="1554784"/>
                                </a:lnTo>
                                <a:lnTo>
                                  <a:pt x="6096" y="463600"/>
                                </a:lnTo>
                                <a:lnTo>
                                  <a:pt x="6096" y="231952"/>
                                </a:lnTo>
                                <a:close/>
                              </a:path>
                              <a:path w="6797040" h="1561465">
                                <a:moveTo>
                                  <a:pt x="6796786" y="1554797"/>
                                </a:moveTo>
                                <a:lnTo>
                                  <a:pt x="6790690" y="1554797"/>
                                </a:lnTo>
                                <a:lnTo>
                                  <a:pt x="6096" y="1554797"/>
                                </a:lnTo>
                                <a:lnTo>
                                  <a:pt x="0" y="1554797"/>
                                </a:lnTo>
                                <a:lnTo>
                                  <a:pt x="0" y="1560880"/>
                                </a:lnTo>
                                <a:lnTo>
                                  <a:pt x="6096" y="1560880"/>
                                </a:lnTo>
                                <a:lnTo>
                                  <a:pt x="6790690" y="1560880"/>
                                </a:lnTo>
                                <a:lnTo>
                                  <a:pt x="6796786" y="1560880"/>
                                </a:lnTo>
                                <a:lnTo>
                                  <a:pt x="6796786" y="1554797"/>
                                </a:lnTo>
                                <a:close/>
                              </a:path>
                              <a:path w="6797040" h="1561465">
                                <a:moveTo>
                                  <a:pt x="6796786" y="0"/>
                                </a:moveTo>
                                <a:lnTo>
                                  <a:pt x="6790690" y="0"/>
                                </a:lnTo>
                                <a:lnTo>
                                  <a:pt x="6790690" y="231952"/>
                                </a:lnTo>
                                <a:lnTo>
                                  <a:pt x="6790690" y="463600"/>
                                </a:lnTo>
                                <a:lnTo>
                                  <a:pt x="6790690" y="1554784"/>
                                </a:lnTo>
                                <a:lnTo>
                                  <a:pt x="6796786" y="1554784"/>
                                </a:lnTo>
                                <a:lnTo>
                                  <a:pt x="6796786" y="231952"/>
                                </a:lnTo>
                                <a:lnTo>
                                  <a:pt x="679678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120001pt;margin-top:78.61998pt;width:535.2pt;height:702.95pt;mso-position-horizontal-relative:page;mso-position-vertical-relative:page;z-index:-16225792" id="docshapegroup35" coordorigin="602,1572" coordsize="10704,14059">
                <v:shape style="position:absolute;left:602;top:1572;width:10704;height:11966" id="docshape36" coordorigin="602,1572" coordsize="10704,11966" path="m612,11716l602,11716,602,12081,602,12446,602,12808,602,13173,602,13173,602,13538,612,13538,612,13173,612,13173,612,12808,612,12446,612,12081,612,11716xm612,10259l602,10259,602,10624,602,10989,602,11352,602,11716,612,11716,612,11352,612,10989,612,10624,612,10259xm612,4433l602,4433,602,4796,602,5161,602,5526,602,5891,602,6253,602,6618,602,6983,602,7345,602,7345,602,7710,602,8075,602,8440,602,8802,602,9167,602,9532,602,9897,602,10259,612,10259,612,9897,612,9532,612,9167,612,8802,612,8440,612,8075,612,7710,612,7345,612,7345,612,6983,612,6618,612,6253,612,5891,612,5526,612,5161,612,4796,612,4433xm11306,11716l11296,11716,11296,12081,11296,12446,11296,12808,11296,13173,11296,13173,11296,13538,11306,13538,11306,13173,11306,13173,11306,12808,11306,12446,11306,12081,11306,11716xm11306,10259l11296,10259,11296,10624,11296,10989,11296,11352,11296,11716,11306,11716,11306,11352,11306,10989,11306,10624,11306,10259xm11306,4433l11296,4433,11296,4796,11296,5161,11296,5526,11296,5891,11296,6253,11296,6618,11296,6983,11296,7345,11296,7345,11296,7710,11296,8075,11296,8440,11296,8802,11296,9167,11296,9532,11296,9897,11296,10259,11306,10259,11306,9897,11306,9532,11306,9167,11306,8802,11306,8440,11306,8075,11306,7710,11306,7345,11306,7345,11306,6983,11306,6618,11306,6253,11306,5891,11306,5526,11306,5161,11306,4796,11306,4433xm11306,1572l11296,1572,612,1572,602,1572,602,1582,602,2004,602,2247,602,2612,602,2976,602,3341,602,3704,602,4068,602,4433,612,4433,612,4068,612,3704,612,3341,612,2976,612,2612,612,2247,612,2004,612,1582,11296,1582,11296,2004,11296,2247,11296,2612,11296,2976,11296,3341,11296,3704,11296,4068,11296,4433,11306,4433,11306,4068,11306,3704,11306,3341,11306,2976,11306,2612,11306,2247,11306,2004,11306,1582,11306,1572xe" filled="true" fillcolor="#000000" stroked="false">
                  <v:path arrowok="t"/>
                  <v:fill type="solid"/>
                </v:shape>
                <v:shape style="position:absolute;left:602;top:13173;width:10704;height:2459" id="docshape37" coordorigin="602,13173" coordsize="10704,2459" path="m612,13538l602,13538,602,13903,602,14266,602,14630,602,14995,602,15358,602,15622,612,15622,612,15358,612,14995,612,14630,612,14266,612,13903,612,13538xm11306,15622l11296,15622,612,15622,602,15622,602,15631,612,15631,11296,15631,11306,15631,11306,15622xm11306,13173l11296,13173,11296,13538,11296,13903,11296,14266,11296,14630,11296,14995,11296,15358,11296,15622,11306,15622,11306,15358,11306,14995,11306,14630,11306,14266,11306,13903,11306,13538,11306,13173xe" filled="true" fillcolor="#000000" stroked="false">
                  <v:path arrowok="t"/>
                  <v:fill type="solid"/>
                </v:shape>
                <w10:wrap type="none"/>
              </v:group>
            </w:pict>
          </mc:Fallback>
        </mc:AlternateContent>
      </w:r>
      <w:r>
        <w:rPr/>
        <mc:AlternateContent>
          <mc:Choice Requires="wps">
            <w:drawing>
              <wp:inline distT="0" distB="0" distL="0" distR="0">
                <wp:extent cx="6737350" cy="254635"/>
                <wp:effectExtent l="9525" t="0" r="0" b="12064"/>
                <wp:docPr id="42" name="Textbox 42"/>
                <wp:cNvGraphicFramePr>
                  <a:graphicFrameLocks/>
                </wp:cNvGraphicFramePr>
                <a:graphic>
                  <a:graphicData uri="http://schemas.microsoft.com/office/word/2010/wordprocessingShape">
                    <wps:wsp>
                      <wps:cNvPr id="42" name="Textbox 42"/>
                      <wps:cNvSpPr txBox="1"/>
                      <wps:spPr>
                        <a:xfrm>
                          <a:off x="0" y="0"/>
                          <a:ext cx="6737350" cy="254635"/>
                        </a:xfrm>
                        <a:prstGeom prst="rect">
                          <a:avLst/>
                        </a:prstGeom>
                        <a:solidFill>
                          <a:srgbClr val="FAE3D4"/>
                        </a:solidFill>
                        <a:ln w="6095">
                          <a:solidFill>
                            <a:srgbClr val="000000"/>
                          </a:solidFill>
                          <a:prstDash val="solid"/>
                        </a:ln>
                      </wps:spPr>
                      <wps:txbx>
                        <w:txbxContent>
                          <w:p>
                            <w:pPr>
                              <w:spacing w:before="0"/>
                              <w:ind w:left="1" w:right="2" w:firstLine="0"/>
                              <w:jc w:val="center"/>
                              <w:rPr>
                                <w:b/>
                                <w:color w:val="000000"/>
                                <w:sz w:val="32"/>
                              </w:rPr>
                            </w:pPr>
                            <w:r>
                              <w:rPr>
                                <w:b/>
                                <w:color w:val="000000"/>
                                <w:sz w:val="32"/>
                              </w:rPr>
                              <w:t>Présentation</w:t>
                            </w:r>
                            <w:r>
                              <w:rPr>
                                <w:b/>
                                <w:color w:val="000000"/>
                                <w:spacing w:val="-18"/>
                                <w:sz w:val="32"/>
                              </w:rPr>
                              <w:t> </w:t>
                            </w:r>
                            <w:r>
                              <w:rPr>
                                <w:b/>
                                <w:color w:val="000000"/>
                                <w:sz w:val="32"/>
                              </w:rPr>
                              <w:t>de</w:t>
                            </w:r>
                            <w:r>
                              <w:rPr>
                                <w:b/>
                                <w:color w:val="000000"/>
                                <w:spacing w:val="-17"/>
                                <w:sz w:val="32"/>
                              </w:rPr>
                              <w:t> </w:t>
                            </w:r>
                            <w:r>
                              <w:rPr>
                                <w:b/>
                                <w:color w:val="000000"/>
                                <w:spacing w:val="-2"/>
                                <w:sz w:val="32"/>
                              </w:rPr>
                              <w:t>l’association</w:t>
                            </w:r>
                          </w:p>
                        </w:txbxContent>
                      </wps:txbx>
                      <wps:bodyPr wrap="square" lIns="0" tIns="0" rIns="0" bIns="0" rtlCol="0">
                        <a:noAutofit/>
                      </wps:bodyPr>
                    </wps:wsp>
                  </a:graphicData>
                </a:graphic>
              </wp:inline>
            </w:drawing>
          </mc:Choice>
          <mc:Fallback>
            <w:pict>
              <v:shape style="width:530.5pt;height:20.05pt;mso-position-horizontal-relative:char;mso-position-vertical-relative:line" type="#_x0000_t202" id="docshape38" filled="true" fillcolor="#fae3d4" stroked="true" strokeweight=".47998pt" strokecolor="#000000">
                <w10:anchorlock/>
                <v:textbox inset="0,0,0,0">
                  <w:txbxContent>
                    <w:p>
                      <w:pPr>
                        <w:spacing w:before="0"/>
                        <w:ind w:left="1" w:right="2" w:firstLine="0"/>
                        <w:jc w:val="center"/>
                        <w:rPr>
                          <w:b/>
                          <w:color w:val="000000"/>
                          <w:sz w:val="32"/>
                        </w:rPr>
                      </w:pPr>
                      <w:r>
                        <w:rPr>
                          <w:b/>
                          <w:color w:val="000000"/>
                          <w:sz w:val="32"/>
                        </w:rPr>
                        <w:t>Présentation</w:t>
                      </w:r>
                      <w:r>
                        <w:rPr>
                          <w:b/>
                          <w:color w:val="000000"/>
                          <w:spacing w:val="-18"/>
                          <w:sz w:val="32"/>
                        </w:rPr>
                        <w:t> </w:t>
                      </w:r>
                      <w:r>
                        <w:rPr>
                          <w:b/>
                          <w:color w:val="000000"/>
                          <w:sz w:val="32"/>
                        </w:rPr>
                        <w:t>de</w:t>
                      </w:r>
                      <w:r>
                        <w:rPr>
                          <w:b/>
                          <w:color w:val="000000"/>
                          <w:spacing w:val="-17"/>
                          <w:sz w:val="32"/>
                        </w:rPr>
                        <w:t> </w:t>
                      </w:r>
                      <w:r>
                        <w:rPr>
                          <w:b/>
                          <w:color w:val="000000"/>
                          <w:spacing w:val="-2"/>
                          <w:sz w:val="32"/>
                        </w:rPr>
                        <w:t>l’association</w:t>
                      </w:r>
                    </w:p>
                  </w:txbxContent>
                </v:textbox>
                <v:fill type="solid"/>
                <v:stroke dashstyle="solid"/>
              </v:shape>
            </w:pict>
          </mc:Fallback>
        </mc:AlternateContent>
      </w:r>
      <w:r>
        <w:rPr/>
      </w:r>
    </w:p>
    <w:p>
      <w:pPr>
        <w:pStyle w:val="Heading1"/>
        <w:numPr>
          <w:ilvl w:val="0"/>
          <w:numId w:val="2"/>
        </w:numPr>
        <w:tabs>
          <w:tab w:pos="612" w:val="left" w:leader="none"/>
        </w:tabs>
        <w:spacing w:line="240" w:lineRule="auto" w:before="194" w:after="0"/>
        <w:ind w:left="612" w:right="0" w:hanging="109"/>
        <w:jc w:val="left"/>
        <w:rPr>
          <w:u w:val="none"/>
        </w:rPr>
      </w:pPr>
      <w:r>
        <w:rPr>
          <w:u w:val="none"/>
        </w:rPr>
        <w:t>–</w:t>
      </w:r>
      <w:r>
        <w:rPr>
          <w:spacing w:val="-4"/>
          <w:u w:val="none"/>
        </w:rPr>
        <w:t> </w:t>
      </w:r>
      <w:r>
        <w:rPr>
          <w:u w:val="single"/>
        </w:rPr>
        <w:t>Présentation</w:t>
      </w:r>
      <w:r>
        <w:rPr>
          <w:spacing w:val="-5"/>
          <w:u w:val="single"/>
        </w:rPr>
        <w:t> </w:t>
      </w:r>
      <w:r>
        <w:rPr>
          <w:u w:val="single"/>
        </w:rPr>
        <w:t>du</w:t>
      </w:r>
      <w:r>
        <w:rPr>
          <w:spacing w:val="-4"/>
          <w:u w:val="single"/>
        </w:rPr>
        <w:t> </w:t>
      </w:r>
      <w:r>
        <w:rPr>
          <w:u w:val="single"/>
        </w:rPr>
        <w:t>projet</w:t>
      </w:r>
      <w:r>
        <w:rPr>
          <w:spacing w:val="-5"/>
          <w:u w:val="single"/>
        </w:rPr>
        <w:t> </w:t>
      </w:r>
      <w:r>
        <w:rPr>
          <w:u w:val="single"/>
        </w:rPr>
        <w:t>de</w:t>
      </w:r>
      <w:r>
        <w:rPr>
          <w:spacing w:val="-4"/>
          <w:u w:val="single"/>
        </w:rPr>
        <w:t> </w:t>
      </w:r>
      <w:r>
        <w:rPr>
          <w:u w:val="single"/>
        </w:rPr>
        <w:t>fonctionnement</w:t>
      </w:r>
      <w:r>
        <w:rPr>
          <w:spacing w:val="-3"/>
          <w:u w:val="single"/>
        </w:rPr>
        <w:t> </w:t>
      </w:r>
      <w:r>
        <w:rPr>
          <w:u w:val="single"/>
        </w:rPr>
        <w:t>de</w:t>
      </w:r>
      <w:r>
        <w:rPr>
          <w:spacing w:val="-4"/>
          <w:u w:val="single"/>
        </w:rPr>
        <w:t> </w:t>
      </w:r>
      <w:r>
        <w:rPr>
          <w:spacing w:val="-2"/>
          <w:u w:val="single"/>
        </w:rPr>
        <w:t>l’association</w:t>
      </w:r>
    </w:p>
    <w:p>
      <w:pPr>
        <w:pStyle w:val="Heading3"/>
        <w:spacing w:before="135"/>
      </w:pPr>
      <w:r>
        <w:rPr/>
        <w:t>Objectifs</w:t>
      </w:r>
      <w:r>
        <w:rPr>
          <w:spacing w:val="19"/>
        </w:rPr>
        <w:t> </w:t>
      </w:r>
      <w:r>
        <w:rPr/>
        <w:t>de</w:t>
      </w:r>
      <w:r>
        <w:rPr>
          <w:spacing w:val="20"/>
        </w:rPr>
        <w:t> </w:t>
      </w:r>
      <w:r>
        <w:rPr/>
        <w:t>l’association,</w:t>
      </w:r>
      <w:r>
        <w:rPr>
          <w:spacing w:val="18"/>
        </w:rPr>
        <w:t> </w:t>
      </w:r>
      <w:r>
        <w:rPr/>
        <w:t>présentation</w:t>
      </w:r>
      <w:r>
        <w:rPr>
          <w:spacing w:val="21"/>
        </w:rPr>
        <w:t> </w:t>
      </w:r>
      <w:r>
        <w:rPr/>
        <w:t>du</w:t>
      </w:r>
      <w:r>
        <w:rPr>
          <w:spacing w:val="18"/>
        </w:rPr>
        <w:t> </w:t>
      </w:r>
      <w:r>
        <w:rPr/>
        <w:t>fonctionnement</w:t>
      </w:r>
      <w:r>
        <w:rPr>
          <w:spacing w:val="21"/>
        </w:rPr>
        <w:t> </w:t>
      </w:r>
      <w:r>
        <w:rPr/>
        <w:t>et</w:t>
      </w:r>
      <w:r>
        <w:rPr>
          <w:spacing w:val="18"/>
        </w:rPr>
        <w:t> </w:t>
      </w:r>
      <w:r>
        <w:rPr/>
        <w:t>de</w:t>
      </w:r>
      <w:r>
        <w:rPr>
          <w:spacing w:val="17"/>
        </w:rPr>
        <w:t> </w:t>
      </w:r>
      <w:r>
        <w:rPr/>
        <w:t>l’organisation</w:t>
      </w:r>
      <w:r>
        <w:rPr>
          <w:spacing w:val="21"/>
        </w:rPr>
        <w:t> </w:t>
      </w:r>
      <w:r>
        <w:rPr/>
        <w:t>de</w:t>
      </w:r>
      <w:r>
        <w:rPr>
          <w:spacing w:val="19"/>
        </w:rPr>
        <w:t> </w:t>
      </w:r>
      <w:r>
        <w:rPr/>
        <w:t>l’association,</w:t>
      </w:r>
      <w:r>
        <w:rPr>
          <w:spacing w:val="19"/>
        </w:rPr>
        <w:t> </w:t>
      </w:r>
      <w:r>
        <w:rPr/>
        <w:t>présentation</w:t>
      </w:r>
      <w:r>
        <w:rPr>
          <w:spacing w:val="20"/>
        </w:rPr>
        <w:t> </w:t>
      </w:r>
      <w:r>
        <w:rPr/>
        <w:t>des</w:t>
      </w:r>
      <w:r>
        <w:rPr>
          <w:spacing w:val="33"/>
        </w:rPr>
        <w:t> </w:t>
      </w:r>
      <w:r>
        <w:rPr>
          <w:spacing w:val="-2"/>
        </w:rPr>
        <w:t>activités</w:t>
      </w:r>
    </w:p>
    <w:p>
      <w:pPr>
        <w:spacing w:before="0"/>
        <w:ind w:left="220" w:right="0" w:firstLine="0"/>
        <w:jc w:val="left"/>
        <w:rPr>
          <w:b/>
          <w:sz w:val="20"/>
        </w:rPr>
      </w:pPr>
      <w:r>
        <w:rPr>
          <w:b/>
          <w:sz w:val="20"/>
        </w:rPr>
        <w:t>proposées</w:t>
      </w:r>
      <w:r>
        <w:rPr>
          <w:b/>
          <w:spacing w:val="-9"/>
          <w:sz w:val="20"/>
        </w:rPr>
        <w:t> </w:t>
      </w:r>
      <w:r>
        <w:rPr>
          <w:b/>
          <w:sz w:val="20"/>
        </w:rPr>
        <w:t>par</w:t>
      </w:r>
      <w:r>
        <w:rPr>
          <w:b/>
          <w:spacing w:val="-7"/>
          <w:sz w:val="20"/>
        </w:rPr>
        <w:t> </w:t>
      </w:r>
      <w:r>
        <w:rPr>
          <w:b/>
          <w:sz w:val="20"/>
        </w:rPr>
        <w:t>l’association</w:t>
      </w:r>
      <w:r>
        <w:rPr>
          <w:b/>
          <w:spacing w:val="-6"/>
          <w:sz w:val="20"/>
        </w:rPr>
        <w:t> </w:t>
      </w:r>
      <w:r>
        <w:rPr>
          <w:b/>
          <w:sz w:val="20"/>
        </w:rPr>
        <w:t>en</w:t>
      </w:r>
      <w:r>
        <w:rPr>
          <w:b/>
          <w:spacing w:val="-7"/>
          <w:sz w:val="20"/>
        </w:rPr>
        <w:t> </w:t>
      </w:r>
      <w:r>
        <w:rPr>
          <w:b/>
          <w:sz w:val="20"/>
        </w:rPr>
        <w:t>lien</w:t>
      </w:r>
      <w:r>
        <w:rPr>
          <w:b/>
          <w:spacing w:val="-7"/>
          <w:sz w:val="20"/>
        </w:rPr>
        <w:t> </w:t>
      </w:r>
      <w:r>
        <w:rPr>
          <w:b/>
          <w:sz w:val="20"/>
        </w:rPr>
        <w:t>avec</w:t>
      </w:r>
      <w:r>
        <w:rPr>
          <w:b/>
          <w:spacing w:val="-8"/>
          <w:sz w:val="20"/>
        </w:rPr>
        <w:t> </w:t>
      </w:r>
      <w:r>
        <w:rPr>
          <w:b/>
          <w:sz w:val="20"/>
        </w:rPr>
        <w:t>les</w:t>
      </w:r>
      <w:r>
        <w:rPr>
          <w:b/>
          <w:spacing w:val="-8"/>
          <w:sz w:val="20"/>
        </w:rPr>
        <w:t> </w:t>
      </w:r>
      <w:r>
        <w:rPr>
          <w:b/>
          <w:sz w:val="20"/>
        </w:rPr>
        <w:t>orientations</w:t>
      </w:r>
      <w:r>
        <w:rPr>
          <w:b/>
          <w:spacing w:val="-8"/>
          <w:sz w:val="20"/>
        </w:rPr>
        <w:t> </w:t>
      </w:r>
      <w:r>
        <w:rPr>
          <w:b/>
          <w:spacing w:val="-2"/>
          <w:sz w:val="20"/>
        </w:rPr>
        <w:t>municipales</w:t>
      </w:r>
    </w:p>
    <w:p>
      <w:pPr>
        <w:spacing w:before="121"/>
        <w:ind w:left="500" w:right="0" w:firstLine="0"/>
        <w:jc w:val="left"/>
        <w:rPr>
          <w:sz w:val="20"/>
        </w:rPr>
      </w:pPr>
      <w:r>
        <w:rPr>
          <w:spacing w:val="-2"/>
          <w:sz w:val="20"/>
        </w:rPr>
        <w:t>………………………………………………………………………………………………………..……………………………………………………………………………………</w:t>
      </w:r>
    </w:p>
    <w:p>
      <w:pPr>
        <w:spacing w:before="120"/>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18"/>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19"/>
        <w:ind w:left="500" w:right="0" w:firstLine="0"/>
        <w:jc w:val="left"/>
        <w:rPr>
          <w:sz w:val="20"/>
        </w:rPr>
      </w:pPr>
      <w:r>
        <w:rPr>
          <w:spacing w:val="-2"/>
          <w:sz w:val="20"/>
        </w:rPr>
        <w:t>………………………………………………………………………………………………………..……………………………………………………………………………………</w:t>
      </w:r>
    </w:p>
    <w:p>
      <w:pPr>
        <w:spacing w:before="120"/>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18"/>
        <w:ind w:left="500" w:right="0" w:firstLine="0"/>
        <w:jc w:val="left"/>
        <w:rPr>
          <w:sz w:val="20"/>
        </w:rPr>
      </w:pPr>
      <w:r>
        <w:rPr>
          <w:spacing w:val="-2"/>
          <w:sz w:val="20"/>
        </w:rPr>
        <w:t>………………………………………………………………………………………………………..……………………………………………………………………………………</w:t>
      </w:r>
    </w:p>
    <w:p>
      <w:pPr>
        <w:spacing w:before="120"/>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19"/>
        <w:ind w:left="500" w:right="0" w:firstLine="0"/>
        <w:jc w:val="left"/>
        <w:rPr>
          <w:sz w:val="20"/>
        </w:rPr>
      </w:pPr>
      <w:r>
        <w:rPr>
          <w:spacing w:val="-2"/>
          <w:sz w:val="20"/>
        </w:rPr>
        <w:t>………………………………………………………………………………………………………..……………………………………………………………………………………</w:t>
      </w:r>
    </w:p>
    <w:p>
      <w:pPr>
        <w:spacing w:before="120"/>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18"/>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20"/>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18"/>
        <w:ind w:left="500" w:right="0" w:firstLine="0"/>
        <w:jc w:val="left"/>
        <w:rPr>
          <w:sz w:val="20"/>
        </w:rPr>
      </w:pPr>
      <w:r>
        <w:rPr>
          <w:spacing w:val="-2"/>
          <w:sz w:val="20"/>
        </w:rPr>
        <w:t>………………………………………………………………………………………………………..……………………………………………………………………………………</w:t>
      </w:r>
    </w:p>
    <w:p>
      <w:pPr>
        <w:spacing w:before="122"/>
        <w:ind w:left="500" w:right="0" w:firstLine="0"/>
        <w:jc w:val="left"/>
        <w:rPr>
          <w:sz w:val="20"/>
        </w:rPr>
      </w:pPr>
      <w:r>
        <w:rPr>
          <w:spacing w:val="-2"/>
          <w:sz w:val="20"/>
        </w:rPr>
        <w:t>………………………………………………………………………………………………………..……………………………………………………………………………………</w:t>
      </w:r>
    </w:p>
    <w:p>
      <w:pPr>
        <w:spacing w:before="120"/>
        <w:ind w:left="500" w:right="0" w:firstLine="0"/>
        <w:jc w:val="left"/>
        <w:rPr>
          <w:sz w:val="20"/>
        </w:rPr>
      </w:pPr>
      <w:r>
        <w:rPr>
          <w:spacing w:val="-2"/>
          <w:sz w:val="20"/>
        </w:rPr>
        <w:t>………………………………………………………………………………………………………..……………………………………………………………………………………</w:t>
      </w:r>
    </w:p>
    <w:p>
      <w:pPr>
        <w:spacing w:before="118"/>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20"/>
        <w:ind w:left="500" w:right="0" w:firstLine="0"/>
        <w:jc w:val="left"/>
        <w:rPr>
          <w:sz w:val="20"/>
        </w:rPr>
      </w:pPr>
      <w:r>
        <w:rPr>
          <w:spacing w:val="-2"/>
          <w:sz w:val="20"/>
        </w:rPr>
        <w:t>………………………………………………………………………………………………………..……………………………………………………………………………………</w:t>
      </w:r>
    </w:p>
    <w:p>
      <w:pPr>
        <w:spacing w:before="119"/>
        <w:ind w:left="500" w:right="0" w:firstLine="0"/>
        <w:jc w:val="left"/>
        <w:rPr>
          <w:sz w:val="20"/>
        </w:rPr>
      </w:pPr>
      <w:r>
        <w:rPr>
          <w:spacing w:val="-2"/>
          <w:sz w:val="20"/>
        </w:rPr>
        <w:t>………………………………………………………………………………………………………..……………………………………………………………………………………</w:t>
      </w:r>
    </w:p>
    <w:p>
      <w:pPr>
        <w:spacing w:before="120"/>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18"/>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16"/>
        <w:ind w:left="500" w:right="0" w:firstLine="0"/>
        <w:jc w:val="left"/>
        <w:rPr>
          <w:sz w:val="20"/>
        </w:rPr>
      </w:pPr>
      <w:r>
        <w:rPr>
          <w:spacing w:val="-2"/>
          <w:sz w:val="20"/>
        </w:rPr>
        <w:t>………………………………………………………………………………………………………..……………………………………………………………………………………</w:t>
      </w:r>
    </w:p>
    <w:p>
      <w:pPr>
        <w:spacing w:after="0"/>
        <w:jc w:val="left"/>
        <w:rPr>
          <w:sz w:val="20"/>
        </w:rPr>
        <w:sectPr>
          <w:pgSz w:w="11910" w:h="16850"/>
          <w:pgMar w:header="0" w:footer="684" w:top="960" w:bottom="880" w:left="500" w:right="380"/>
        </w:sectPr>
      </w:pPr>
    </w:p>
    <w:p>
      <w:pPr>
        <w:pStyle w:val="Heading1"/>
        <w:numPr>
          <w:ilvl w:val="0"/>
          <w:numId w:val="2"/>
        </w:numPr>
        <w:tabs>
          <w:tab w:pos="670" w:val="left" w:leader="none"/>
        </w:tabs>
        <w:spacing w:line="240" w:lineRule="auto" w:before="29" w:after="0"/>
        <w:ind w:left="670" w:right="0" w:hanging="167"/>
        <w:jc w:val="left"/>
        <w:rPr>
          <w:u w:val="none"/>
        </w:rPr>
      </w:pPr>
      <w:r>
        <w:rPr/>
        <mc:AlternateContent>
          <mc:Choice Requires="wps">
            <w:drawing>
              <wp:anchor distT="0" distB="0" distL="0" distR="0" allowOverlap="1" layoutInCell="1" locked="0" behindDoc="1" simplePos="0" relativeHeight="487091200">
                <wp:simplePos x="0" y="0"/>
                <wp:positionH relativeFrom="page">
                  <wp:posOffset>382524</wp:posOffset>
                </wp:positionH>
                <wp:positionV relativeFrom="page">
                  <wp:posOffset>458723</wp:posOffset>
                </wp:positionV>
                <wp:extent cx="6797040" cy="9545320"/>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6797040" cy="9545320"/>
                          <a:chExt cx="6797040" cy="9545320"/>
                        </a:xfrm>
                      </wpg:grpSpPr>
                      <wps:wsp>
                        <wps:cNvPr id="44" name="Graphic 44"/>
                        <wps:cNvSpPr/>
                        <wps:spPr>
                          <a:xfrm>
                            <a:off x="0" y="0"/>
                            <a:ext cx="6797040" cy="7522209"/>
                          </a:xfrm>
                          <a:custGeom>
                            <a:avLst/>
                            <a:gdLst/>
                            <a:ahLst/>
                            <a:cxnLst/>
                            <a:rect l="l" t="t" r="r" b="b"/>
                            <a:pathLst>
                              <a:path w="6797040" h="7522209">
                                <a:moveTo>
                                  <a:pt x="6096" y="6133541"/>
                                </a:moveTo>
                                <a:lnTo>
                                  <a:pt x="0" y="6133541"/>
                                </a:lnTo>
                                <a:lnTo>
                                  <a:pt x="0" y="6365494"/>
                                </a:lnTo>
                                <a:lnTo>
                                  <a:pt x="0" y="6597142"/>
                                </a:lnTo>
                                <a:lnTo>
                                  <a:pt x="0" y="6827266"/>
                                </a:lnTo>
                                <a:lnTo>
                                  <a:pt x="0" y="7058914"/>
                                </a:lnTo>
                                <a:lnTo>
                                  <a:pt x="0" y="7290562"/>
                                </a:lnTo>
                                <a:lnTo>
                                  <a:pt x="0" y="7522210"/>
                                </a:lnTo>
                                <a:lnTo>
                                  <a:pt x="6096" y="7522210"/>
                                </a:lnTo>
                                <a:lnTo>
                                  <a:pt x="6096" y="6365494"/>
                                </a:lnTo>
                                <a:lnTo>
                                  <a:pt x="6096" y="6133541"/>
                                </a:lnTo>
                                <a:close/>
                              </a:path>
                              <a:path w="6797040" h="7522209">
                                <a:moveTo>
                                  <a:pt x="6096" y="2202510"/>
                                </a:moveTo>
                                <a:lnTo>
                                  <a:pt x="0" y="2202510"/>
                                </a:lnTo>
                                <a:lnTo>
                                  <a:pt x="0" y="2434463"/>
                                </a:lnTo>
                                <a:lnTo>
                                  <a:pt x="0" y="2664587"/>
                                </a:lnTo>
                                <a:lnTo>
                                  <a:pt x="0" y="6133465"/>
                                </a:lnTo>
                                <a:lnTo>
                                  <a:pt x="6096" y="6133465"/>
                                </a:lnTo>
                                <a:lnTo>
                                  <a:pt x="6096" y="2434463"/>
                                </a:lnTo>
                                <a:lnTo>
                                  <a:pt x="6096" y="2202510"/>
                                </a:lnTo>
                                <a:close/>
                              </a:path>
                              <a:path w="6797040" h="7522209">
                                <a:moveTo>
                                  <a:pt x="6796786" y="6133541"/>
                                </a:moveTo>
                                <a:lnTo>
                                  <a:pt x="6790690" y="6133541"/>
                                </a:lnTo>
                                <a:lnTo>
                                  <a:pt x="6790690" y="6365494"/>
                                </a:lnTo>
                                <a:lnTo>
                                  <a:pt x="6790690" y="6597142"/>
                                </a:lnTo>
                                <a:lnTo>
                                  <a:pt x="6790690" y="6827266"/>
                                </a:lnTo>
                                <a:lnTo>
                                  <a:pt x="6790690" y="7058914"/>
                                </a:lnTo>
                                <a:lnTo>
                                  <a:pt x="6790690" y="7290562"/>
                                </a:lnTo>
                                <a:lnTo>
                                  <a:pt x="6790690" y="7522210"/>
                                </a:lnTo>
                                <a:lnTo>
                                  <a:pt x="6796786" y="7522210"/>
                                </a:lnTo>
                                <a:lnTo>
                                  <a:pt x="6796786" y="6365494"/>
                                </a:lnTo>
                                <a:lnTo>
                                  <a:pt x="6796786" y="6133541"/>
                                </a:lnTo>
                                <a:close/>
                              </a:path>
                              <a:path w="6797040" h="7522209">
                                <a:moveTo>
                                  <a:pt x="6796786" y="2202510"/>
                                </a:moveTo>
                                <a:lnTo>
                                  <a:pt x="6790690" y="2202510"/>
                                </a:lnTo>
                                <a:lnTo>
                                  <a:pt x="6790690" y="2434463"/>
                                </a:lnTo>
                                <a:lnTo>
                                  <a:pt x="6790690" y="2664587"/>
                                </a:lnTo>
                                <a:lnTo>
                                  <a:pt x="6790690" y="6133465"/>
                                </a:lnTo>
                                <a:lnTo>
                                  <a:pt x="6796786" y="6133465"/>
                                </a:lnTo>
                                <a:lnTo>
                                  <a:pt x="6796786" y="2434463"/>
                                </a:lnTo>
                                <a:lnTo>
                                  <a:pt x="6796786" y="2202510"/>
                                </a:lnTo>
                                <a:close/>
                              </a:path>
                              <a:path w="6797040" h="7522209">
                                <a:moveTo>
                                  <a:pt x="6796786" y="0"/>
                                </a:moveTo>
                                <a:lnTo>
                                  <a:pt x="6790690" y="0"/>
                                </a:lnTo>
                                <a:lnTo>
                                  <a:pt x="6096" y="0"/>
                                </a:lnTo>
                                <a:lnTo>
                                  <a:pt x="0" y="0"/>
                                </a:lnTo>
                                <a:lnTo>
                                  <a:pt x="0" y="6096"/>
                                </a:lnTo>
                                <a:lnTo>
                                  <a:pt x="0" y="2202434"/>
                                </a:lnTo>
                                <a:lnTo>
                                  <a:pt x="6096" y="2202434"/>
                                </a:lnTo>
                                <a:lnTo>
                                  <a:pt x="6096" y="6096"/>
                                </a:lnTo>
                                <a:lnTo>
                                  <a:pt x="6790690" y="6096"/>
                                </a:lnTo>
                                <a:lnTo>
                                  <a:pt x="6790690" y="2202434"/>
                                </a:lnTo>
                                <a:lnTo>
                                  <a:pt x="6796786" y="2202434"/>
                                </a:lnTo>
                                <a:lnTo>
                                  <a:pt x="6796786" y="6096"/>
                                </a:lnTo>
                                <a:lnTo>
                                  <a:pt x="6796786"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0" y="7290561"/>
                            <a:ext cx="6797040" cy="2254250"/>
                          </a:xfrm>
                          <a:custGeom>
                            <a:avLst/>
                            <a:gdLst/>
                            <a:ahLst/>
                            <a:cxnLst/>
                            <a:rect l="l" t="t" r="r" b="b"/>
                            <a:pathLst>
                              <a:path w="6797040" h="2254250">
                                <a:moveTo>
                                  <a:pt x="6096" y="1618754"/>
                                </a:moveTo>
                                <a:lnTo>
                                  <a:pt x="0" y="1618754"/>
                                </a:lnTo>
                                <a:lnTo>
                                  <a:pt x="0" y="1850390"/>
                                </a:lnTo>
                                <a:lnTo>
                                  <a:pt x="0" y="2080514"/>
                                </a:lnTo>
                                <a:lnTo>
                                  <a:pt x="0" y="2248154"/>
                                </a:lnTo>
                                <a:lnTo>
                                  <a:pt x="6096" y="2248154"/>
                                </a:lnTo>
                                <a:lnTo>
                                  <a:pt x="6096" y="2080514"/>
                                </a:lnTo>
                                <a:lnTo>
                                  <a:pt x="6096" y="1850390"/>
                                </a:lnTo>
                                <a:lnTo>
                                  <a:pt x="6096" y="1618754"/>
                                </a:lnTo>
                                <a:close/>
                              </a:path>
                              <a:path w="6797040" h="2254250">
                                <a:moveTo>
                                  <a:pt x="6096" y="231648"/>
                                </a:moveTo>
                                <a:lnTo>
                                  <a:pt x="0" y="231648"/>
                                </a:lnTo>
                                <a:lnTo>
                                  <a:pt x="0" y="461772"/>
                                </a:lnTo>
                                <a:lnTo>
                                  <a:pt x="0" y="693369"/>
                                </a:lnTo>
                                <a:lnTo>
                                  <a:pt x="0" y="1618742"/>
                                </a:lnTo>
                                <a:lnTo>
                                  <a:pt x="6096" y="1618742"/>
                                </a:lnTo>
                                <a:lnTo>
                                  <a:pt x="6096" y="461772"/>
                                </a:lnTo>
                                <a:lnTo>
                                  <a:pt x="6096" y="231648"/>
                                </a:lnTo>
                                <a:close/>
                              </a:path>
                              <a:path w="6797040" h="2254250">
                                <a:moveTo>
                                  <a:pt x="6796786" y="2248166"/>
                                </a:moveTo>
                                <a:lnTo>
                                  <a:pt x="6790690" y="2248166"/>
                                </a:lnTo>
                                <a:lnTo>
                                  <a:pt x="6096" y="2248166"/>
                                </a:lnTo>
                                <a:lnTo>
                                  <a:pt x="0" y="2248166"/>
                                </a:lnTo>
                                <a:lnTo>
                                  <a:pt x="0" y="2254250"/>
                                </a:lnTo>
                                <a:lnTo>
                                  <a:pt x="6096" y="2254250"/>
                                </a:lnTo>
                                <a:lnTo>
                                  <a:pt x="6790690" y="2254250"/>
                                </a:lnTo>
                                <a:lnTo>
                                  <a:pt x="6796786" y="2254250"/>
                                </a:lnTo>
                                <a:lnTo>
                                  <a:pt x="6796786" y="2248166"/>
                                </a:lnTo>
                                <a:close/>
                              </a:path>
                              <a:path w="6797040" h="2254250">
                                <a:moveTo>
                                  <a:pt x="6796786" y="1618754"/>
                                </a:moveTo>
                                <a:lnTo>
                                  <a:pt x="6790690" y="1618754"/>
                                </a:lnTo>
                                <a:lnTo>
                                  <a:pt x="6790690" y="1850390"/>
                                </a:lnTo>
                                <a:lnTo>
                                  <a:pt x="6790690" y="2080514"/>
                                </a:lnTo>
                                <a:lnTo>
                                  <a:pt x="6790690" y="2248154"/>
                                </a:lnTo>
                                <a:lnTo>
                                  <a:pt x="6796786" y="2248154"/>
                                </a:lnTo>
                                <a:lnTo>
                                  <a:pt x="6796786" y="2080514"/>
                                </a:lnTo>
                                <a:lnTo>
                                  <a:pt x="6796786" y="1850390"/>
                                </a:lnTo>
                                <a:lnTo>
                                  <a:pt x="6796786" y="1618754"/>
                                </a:lnTo>
                                <a:close/>
                              </a:path>
                              <a:path w="6797040" h="2254250">
                                <a:moveTo>
                                  <a:pt x="6796786" y="0"/>
                                </a:moveTo>
                                <a:lnTo>
                                  <a:pt x="6790690" y="0"/>
                                </a:lnTo>
                                <a:lnTo>
                                  <a:pt x="6790690" y="231648"/>
                                </a:lnTo>
                                <a:lnTo>
                                  <a:pt x="6790690" y="461772"/>
                                </a:lnTo>
                                <a:lnTo>
                                  <a:pt x="6790690" y="1618742"/>
                                </a:lnTo>
                                <a:lnTo>
                                  <a:pt x="6796786" y="1618742"/>
                                </a:lnTo>
                                <a:lnTo>
                                  <a:pt x="6796786" y="231648"/>
                                </a:lnTo>
                                <a:lnTo>
                                  <a:pt x="679678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120001pt;margin-top:36.11998pt;width:535.2pt;height:751.6pt;mso-position-horizontal-relative:page;mso-position-vertical-relative:page;z-index:-16225280" id="docshapegroup39" coordorigin="602,722" coordsize="10704,15032">
                <v:shape style="position:absolute;left:602;top:722;width:10704;height:11846" id="docshape40" coordorigin="602,722" coordsize="10704,11846" path="m612,10382l602,10382,602,10747,602,11112,602,11474,602,11839,602,12204,602,12568,612,12568,612,12204,612,11839,612,11474,612,11112,612,10747,612,10382xm612,4191l602,4191,602,4556,602,4919,602,5283,602,5648,602,6013,602,6375,602,6740,602,7105,602,7105,602,7468,602,7833,602,8197,602,8562,602,8925,602,9289,602,9654,602,10017,602,10381,612,10381,612,10017,612,9654,612,9289,612,8925,612,8562,612,8197,612,7833,612,7468,612,7105,612,7105,612,6740,612,6375,612,6013,612,5648,612,5283,612,4919,612,4556,612,4191xm11306,10382l11296,10382,11296,10747,11296,11112,11296,11474,11296,11839,11296,12204,11296,12568,11306,12568,11306,12204,11306,11839,11306,11474,11306,11112,11306,10747,11306,10382xm11306,4191l11296,4191,11296,4556,11296,4919,11296,5283,11296,5648,11296,6013,11296,6375,11296,6740,11296,7105,11296,7105,11296,7468,11296,7833,11296,8197,11296,8562,11296,8925,11296,9289,11296,9654,11296,10017,11296,10381,11306,10381,11306,10017,11306,9654,11306,9289,11306,8925,11306,8562,11306,8197,11306,7833,11306,7468,11306,7105,11306,7105,11306,6740,11306,6375,11306,6013,11306,5648,11306,5283,11306,4919,11306,4556,11306,4191xm11306,722l11296,722,612,722,602,722,602,732,602,1152,602,1397,602,1397,602,1642,602,2007,602,2369,602,2734,602,3099,602,3461,602,3826,602,4191,612,4191,612,3826,612,3461,612,3099,612,2734,612,2369,612,2007,612,1642,612,1397,612,1397,612,1152,612,732,11296,732,11296,1152,11296,1397,11296,1397,11296,1642,11296,2007,11296,2369,11296,2734,11296,3099,11296,3461,11296,3826,11296,4191,11306,4191,11306,3826,11306,3461,11306,3099,11306,2734,11306,2369,11306,2007,11306,1642,11306,1397,11306,1397,11306,1152,11306,732,11306,722xe" filled="true" fillcolor="#000000" stroked="false">
                  <v:path arrowok="t"/>
                  <v:fill type="solid"/>
                </v:shape>
                <v:shape style="position:absolute;left:602;top:12203;width:10704;height:3550" id="docshape41" coordorigin="602,12204" coordsize="10704,3550" path="m612,14753l602,14753,602,15118,602,15480,602,15744,612,15744,612,15480,612,15118,612,14753xm612,12568l602,12568,602,12931,602,13296,602,13296,602,13661,602,14023,602,14388,602,14753,612,14753,612,14388,612,14023,612,13661,612,13296,612,13296,612,12931,612,12568xm11306,15744l11296,15744,612,15744,602,15744,602,15754,612,15754,11296,15754,11306,15754,11306,15744xm11306,14753l11296,14753,11296,15118,11296,15480,11296,15744,11306,15744,11306,15480,11306,15118,11306,14753xm11306,12204l11296,12204,11296,12568,11296,12931,11296,13296,11296,13296,11296,13661,11296,14023,11296,14388,11296,14753,11306,14753,11306,14388,11306,14023,11306,13661,11306,13296,11306,13296,11306,12931,11306,12568,11306,12204xe" filled="true" fillcolor="#000000" stroked="false">
                  <v:path arrowok="t"/>
                  <v:fill type="solid"/>
                </v:shape>
                <w10:wrap type="none"/>
              </v:group>
            </w:pict>
          </mc:Fallback>
        </mc:AlternateContent>
      </w:r>
      <w:r>
        <w:rPr>
          <w:u w:val="none"/>
        </w:rPr>
        <w:t>–</w:t>
      </w:r>
      <w:r>
        <w:rPr>
          <w:spacing w:val="-6"/>
          <w:u w:val="none"/>
        </w:rPr>
        <w:t> </w:t>
      </w:r>
      <w:r>
        <w:rPr>
          <w:u w:val="single"/>
        </w:rPr>
        <w:t>Participation</w:t>
      </w:r>
      <w:r>
        <w:rPr>
          <w:spacing w:val="-5"/>
          <w:u w:val="single"/>
        </w:rPr>
        <w:t> </w:t>
      </w:r>
      <w:r>
        <w:rPr>
          <w:u w:val="single"/>
        </w:rPr>
        <w:t>aux</w:t>
      </w:r>
      <w:r>
        <w:rPr>
          <w:spacing w:val="-5"/>
          <w:u w:val="single"/>
        </w:rPr>
        <w:t> </w:t>
      </w:r>
      <w:r>
        <w:rPr>
          <w:u w:val="single"/>
        </w:rPr>
        <w:t>événements</w:t>
      </w:r>
      <w:r>
        <w:rPr>
          <w:spacing w:val="-4"/>
          <w:u w:val="single"/>
        </w:rPr>
        <w:t> </w:t>
      </w:r>
      <w:r>
        <w:rPr>
          <w:u w:val="single"/>
        </w:rPr>
        <w:t>de</w:t>
      </w:r>
      <w:r>
        <w:rPr>
          <w:spacing w:val="-6"/>
          <w:u w:val="single"/>
        </w:rPr>
        <w:t> </w:t>
      </w:r>
      <w:r>
        <w:rPr>
          <w:u w:val="single"/>
        </w:rPr>
        <w:t>la</w:t>
      </w:r>
      <w:r>
        <w:rPr>
          <w:spacing w:val="-6"/>
          <w:u w:val="single"/>
        </w:rPr>
        <w:t> </w:t>
      </w:r>
      <w:r>
        <w:rPr>
          <w:u w:val="single"/>
        </w:rPr>
        <w:t>Ville</w:t>
      </w:r>
      <w:r>
        <w:rPr>
          <w:spacing w:val="-3"/>
          <w:u w:val="single"/>
        </w:rPr>
        <w:t> </w:t>
      </w:r>
      <w:r>
        <w:rPr>
          <w:u w:val="single"/>
        </w:rPr>
        <w:t>/</w:t>
      </w:r>
      <w:r>
        <w:rPr>
          <w:spacing w:val="-7"/>
          <w:u w:val="single"/>
        </w:rPr>
        <w:t> </w:t>
      </w:r>
      <w:r>
        <w:rPr>
          <w:u w:val="single"/>
        </w:rPr>
        <w:t>organisation</w:t>
      </w:r>
      <w:r>
        <w:rPr>
          <w:spacing w:val="-5"/>
          <w:u w:val="single"/>
        </w:rPr>
        <w:t> </w:t>
      </w:r>
      <w:r>
        <w:rPr>
          <w:u w:val="single"/>
        </w:rPr>
        <w:t>d’événements</w:t>
      </w:r>
      <w:r>
        <w:rPr>
          <w:spacing w:val="-4"/>
          <w:u w:val="single"/>
        </w:rPr>
        <w:t> </w:t>
      </w:r>
      <w:r>
        <w:rPr>
          <w:u w:val="single"/>
        </w:rPr>
        <w:t>ouverts</w:t>
      </w:r>
      <w:r>
        <w:rPr>
          <w:spacing w:val="-5"/>
          <w:u w:val="single"/>
        </w:rPr>
        <w:t> </w:t>
      </w:r>
      <w:r>
        <w:rPr>
          <w:u w:val="single"/>
        </w:rPr>
        <w:t>au</w:t>
      </w:r>
      <w:r>
        <w:rPr>
          <w:spacing w:val="-6"/>
          <w:u w:val="single"/>
        </w:rPr>
        <w:t> </w:t>
      </w:r>
      <w:r>
        <w:rPr>
          <w:u w:val="single"/>
        </w:rPr>
        <w:t>public</w:t>
      </w:r>
      <w:r>
        <w:rPr>
          <w:spacing w:val="-3"/>
          <w:u w:val="single"/>
        </w:rPr>
        <w:t> </w:t>
      </w:r>
      <w:r>
        <w:rPr>
          <w:spacing w:val="-2"/>
          <w:u w:val="single"/>
        </w:rPr>
        <w:t>ovillois</w:t>
      </w:r>
    </w:p>
    <w:p>
      <w:pPr>
        <w:pStyle w:val="Heading3"/>
        <w:spacing w:before="135"/>
      </w:pPr>
      <w:r>
        <w:rPr/>
        <w:t>Présentation</w:t>
      </w:r>
      <w:r>
        <w:rPr>
          <w:spacing w:val="-7"/>
        </w:rPr>
        <w:t> </w:t>
      </w:r>
      <w:r>
        <w:rPr/>
        <w:t>des</w:t>
      </w:r>
      <w:r>
        <w:rPr>
          <w:spacing w:val="-7"/>
        </w:rPr>
        <w:t> </w:t>
      </w:r>
      <w:r>
        <w:rPr/>
        <w:t>événements</w:t>
      </w:r>
      <w:r>
        <w:rPr>
          <w:spacing w:val="-8"/>
        </w:rPr>
        <w:t> </w:t>
      </w:r>
      <w:r>
        <w:rPr/>
        <w:t>auxquels</w:t>
      </w:r>
      <w:r>
        <w:rPr>
          <w:spacing w:val="-7"/>
        </w:rPr>
        <w:t> </w:t>
      </w:r>
      <w:r>
        <w:rPr/>
        <w:t>l’association</w:t>
      </w:r>
      <w:r>
        <w:rPr>
          <w:spacing w:val="-6"/>
        </w:rPr>
        <w:t> </w:t>
      </w:r>
      <w:r>
        <w:rPr/>
        <w:t>a</w:t>
      </w:r>
      <w:r>
        <w:rPr>
          <w:spacing w:val="-6"/>
        </w:rPr>
        <w:t> </w:t>
      </w:r>
      <w:r>
        <w:rPr/>
        <w:t>participé</w:t>
      </w:r>
      <w:r>
        <w:rPr>
          <w:spacing w:val="-7"/>
        </w:rPr>
        <w:t> </w:t>
      </w:r>
      <w:r>
        <w:rPr/>
        <w:t>en</w:t>
      </w:r>
      <w:r>
        <w:rPr>
          <w:spacing w:val="-6"/>
        </w:rPr>
        <w:t> </w:t>
      </w:r>
      <w:r>
        <w:rPr/>
        <w:t>2021</w:t>
      </w:r>
      <w:r>
        <w:rPr>
          <w:spacing w:val="-7"/>
        </w:rPr>
        <w:t> </w:t>
      </w:r>
      <w:r>
        <w:rPr/>
        <w:t>ou</w:t>
      </w:r>
      <w:r>
        <w:rPr>
          <w:spacing w:val="-7"/>
        </w:rPr>
        <w:t> </w:t>
      </w:r>
      <w:r>
        <w:rPr/>
        <w:t>des</w:t>
      </w:r>
      <w:r>
        <w:rPr>
          <w:spacing w:val="-7"/>
        </w:rPr>
        <w:t> </w:t>
      </w:r>
      <w:r>
        <w:rPr/>
        <w:t>événements</w:t>
      </w:r>
      <w:r>
        <w:rPr>
          <w:spacing w:val="-7"/>
        </w:rPr>
        <w:t> </w:t>
      </w:r>
      <w:r>
        <w:rPr/>
        <w:t>organisés</w:t>
      </w:r>
      <w:r>
        <w:rPr>
          <w:spacing w:val="-6"/>
        </w:rPr>
        <w:t> </w:t>
      </w:r>
      <w:r>
        <w:rPr/>
        <w:t>ouverts</w:t>
      </w:r>
      <w:r>
        <w:rPr>
          <w:spacing w:val="-7"/>
        </w:rPr>
        <w:t> </w:t>
      </w:r>
      <w:r>
        <w:rPr/>
        <w:t>à</w:t>
      </w:r>
      <w:r>
        <w:rPr>
          <w:spacing w:val="-7"/>
        </w:rPr>
        <w:t> </w:t>
      </w:r>
      <w:r>
        <w:rPr>
          <w:spacing w:val="-2"/>
        </w:rPr>
        <w:t>l’ensemble</w:t>
      </w:r>
    </w:p>
    <w:p>
      <w:pPr>
        <w:spacing w:before="1"/>
        <w:ind w:left="220" w:right="0" w:firstLine="0"/>
        <w:jc w:val="left"/>
        <w:rPr>
          <w:b/>
          <w:sz w:val="20"/>
        </w:rPr>
      </w:pPr>
      <w:r>
        <w:rPr>
          <w:b/>
          <w:sz w:val="20"/>
        </w:rPr>
        <w:t>des</w:t>
      </w:r>
      <w:r>
        <w:rPr>
          <w:b/>
          <w:spacing w:val="-7"/>
          <w:sz w:val="20"/>
        </w:rPr>
        <w:t> </w:t>
      </w:r>
      <w:r>
        <w:rPr>
          <w:b/>
          <w:sz w:val="20"/>
        </w:rPr>
        <w:t>ovillois</w:t>
      </w:r>
      <w:r>
        <w:rPr>
          <w:b/>
          <w:spacing w:val="-4"/>
          <w:sz w:val="20"/>
        </w:rPr>
        <w:t> </w:t>
      </w:r>
      <w:r>
        <w:rPr>
          <w:b/>
          <w:sz w:val="20"/>
        </w:rPr>
        <w:t>(Date,</w:t>
      </w:r>
      <w:r>
        <w:rPr>
          <w:b/>
          <w:spacing w:val="-7"/>
          <w:sz w:val="20"/>
        </w:rPr>
        <w:t> </w:t>
      </w:r>
      <w:r>
        <w:rPr>
          <w:b/>
          <w:sz w:val="20"/>
        </w:rPr>
        <w:t>type</w:t>
      </w:r>
      <w:r>
        <w:rPr>
          <w:b/>
          <w:spacing w:val="-6"/>
          <w:sz w:val="20"/>
        </w:rPr>
        <w:t> </w:t>
      </w:r>
      <w:r>
        <w:rPr>
          <w:b/>
          <w:sz w:val="20"/>
        </w:rPr>
        <w:t>d’événement,</w:t>
      </w:r>
      <w:r>
        <w:rPr>
          <w:b/>
          <w:spacing w:val="-6"/>
          <w:sz w:val="20"/>
        </w:rPr>
        <w:t> </w:t>
      </w:r>
      <w:r>
        <w:rPr>
          <w:b/>
          <w:sz w:val="20"/>
        </w:rPr>
        <w:t>type</w:t>
      </w:r>
      <w:r>
        <w:rPr>
          <w:b/>
          <w:spacing w:val="-5"/>
          <w:sz w:val="20"/>
        </w:rPr>
        <w:t> </w:t>
      </w:r>
      <w:r>
        <w:rPr>
          <w:b/>
          <w:sz w:val="20"/>
        </w:rPr>
        <w:t>de</w:t>
      </w:r>
      <w:r>
        <w:rPr>
          <w:b/>
          <w:spacing w:val="-7"/>
          <w:sz w:val="20"/>
        </w:rPr>
        <w:t> </w:t>
      </w:r>
      <w:r>
        <w:rPr>
          <w:b/>
          <w:spacing w:val="-2"/>
          <w:sz w:val="20"/>
        </w:rPr>
        <w:t>participation…)</w:t>
      </w:r>
    </w:p>
    <w:p>
      <w:pPr>
        <w:spacing w:before="1"/>
        <w:ind w:left="500" w:right="0" w:firstLine="0"/>
        <w:jc w:val="left"/>
        <w:rPr>
          <w:sz w:val="20"/>
        </w:rPr>
      </w:pPr>
      <w:r>
        <w:rPr>
          <w:spacing w:val="-2"/>
          <w:sz w:val="20"/>
        </w:rPr>
        <w:t>………………………………………………………………………………………………………..……………………………………………………………………………………</w:t>
      </w:r>
    </w:p>
    <w:p>
      <w:pPr>
        <w:spacing w:before="120"/>
        <w:ind w:left="500" w:right="0" w:firstLine="0"/>
        <w:jc w:val="left"/>
        <w:rPr>
          <w:sz w:val="20"/>
        </w:rPr>
      </w:pPr>
      <w:r>
        <w:rPr>
          <w:spacing w:val="-2"/>
          <w:sz w:val="20"/>
        </w:rPr>
        <w:t>………………………………………………………………………………………………………..……………………………………………………………………………………</w:t>
      </w:r>
    </w:p>
    <w:p>
      <w:pPr>
        <w:spacing w:before="119"/>
        <w:ind w:left="500" w:right="0" w:firstLine="0"/>
        <w:jc w:val="left"/>
        <w:rPr>
          <w:sz w:val="20"/>
        </w:rPr>
      </w:pPr>
      <w:r>
        <w:rPr>
          <w:spacing w:val="-2"/>
          <w:sz w:val="20"/>
        </w:rPr>
        <w:t>………………………………………………………………………………………………………..……………………………………………………………………………………</w:t>
      </w:r>
    </w:p>
    <w:p>
      <w:pPr>
        <w:spacing w:before="120"/>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18"/>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20"/>
        <w:ind w:left="500" w:right="0" w:firstLine="0"/>
        <w:jc w:val="left"/>
        <w:rPr>
          <w:sz w:val="20"/>
        </w:rPr>
      </w:pPr>
      <w:r>
        <w:rPr>
          <w:spacing w:val="-2"/>
          <w:sz w:val="20"/>
        </w:rPr>
        <w:t>………………………………………………………………………………………………………..……………………………………………………………………………………</w:t>
      </w:r>
    </w:p>
    <w:p>
      <w:pPr>
        <w:spacing w:before="122"/>
        <w:ind w:left="500" w:right="0" w:firstLine="0"/>
        <w:jc w:val="left"/>
        <w:rPr>
          <w:sz w:val="20"/>
        </w:rPr>
      </w:pPr>
      <w:r>
        <w:rPr>
          <w:spacing w:val="-2"/>
          <w:sz w:val="20"/>
        </w:rPr>
        <w:t>………………………………………………………………………………………………………..……………………………………………………………………………………</w:t>
      </w:r>
    </w:p>
    <w:p>
      <w:pPr>
        <w:spacing w:before="118"/>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20"/>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18"/>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18"/>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20"/>
        <w:ind w:left="500" w:right="0" w:firstLine="0"/>
        <w:jc w:val="left"/>
        <w:rPr>
          <w:sz w:val="20"/>
        </w:rPr>
      </w:pPr>
      <w:r>
        <w:rPr>
          <w:spacing w:val="-2"/>
          <w:sz w:val="20"/>
        </w:rPr>
        <w:t>………………………………………………………………………………………………………..……………………………………………………………………………………</w:t>
      </w:r>
    </w:p>
    <w:p>
      <w:pPr>
        <w:spacing w:before="118"/>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18"/>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18"/>
        <w:ind w:left="500" w:right="0" w:firstLine="0"/>
        <w:jc w:val="left"/>
        <w:rPr>
          <w:sz w:val="20"/>
        </w:rPr>
      </w:pPr>
      <w:r>
        <w:rPr>
          <w:spacing w:val="-2"/>
          <w:sz w:val="20"/>
        </w:rPr>
        <w:t>………………………………………………………………………………………………………..……………………………………………………………………………………</w:t>
      </w:r>
    </w:p>
    <w:p>
      <w:pPr>
        <w:spacing w:before="120"/>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18"/>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18"/>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20"/>
        <w:ind w:left="500" w:right="0" w:firstLine="0"/>
        <w:jc w:val="left"/>
        <w:rPr>
          <w:sz w:val="20"/>
        </w:rPr>
      </w:pPr>
      <w:r>
        <w:rPr>
          <w:spacing w:val="-2"/>
          <w:sz w:val="20"/>
        </w:rPr>
        <w:t>………………………………………………………………………………………………………..……………………………………………………………………………………</w:t>
      </w:r>
    </w:p>
    <w:p>
      <w:pPr>
        <w:spacing w:before="121"/>
        <w:ind w:left="500" w:right="0" w:firstLine="0"/>
        <w:jc w:val="left"/>
        <w:rPr>
          <w:sz w:val="20"/>
        </w:rPr>
      </w:pPr>
      <w:r>
        <w:rPr>
          <w:spacing w:val="-2"/>
          <w:sz w:val="20"/>
        </w:rPr>
        <w:t>………………………………………………………………………………………………………..……………………………………………………………………………………</w:t>
      </w:r>
    </w:p>
    <w:p>
      <w:pPr>
        <w:spacing w:before="116"/>
        <w:ind w:left="500" w:right="0" w:firstLine="0"/>
        <w:jc w:val="left"/>
        <w:rPr>
          <w:sz w:val="20"/>
        </w:rPr>
      </w:pPr>
      <w:r>
        <w:rPr>
          <w:spacing w:val="-2"/>
          <w:sz w:val="20"/>
        </w:rPr>
        <w:t>………………………………………………………………………………………………………..……………………………………………………………………………………</w:t>
      </w:r>
    </w:p>
    <w:p>
      <w:pPr>
        <w:spacing w:after="0"/>
        <w:jc w:val="left"/>
        <w:rPr>
          <w:sz w:val="20"/>
        </w:rPr>
        <w:sectPr>
          <w:pgSz w:w="11910" w:h="16850"/>
          <w:pgMar w:header="0" w:footer="684" w:top="720" w:bottom="880" w:left="500" w:right="380"/>
        </w:sectPr>
      </w:pPr>
    </w:p>
    <w:p>
      <w:pPr>
        <w:pStyle w:val="Heading1"/>
        <w:ind w:left="503"/>
        <w:rPr>
          <w:u w:val="none"/>
        </w:rPr>
      </w:pPr>
      <w:r>
        <w:rPr/>
        <mc:AlternateContent>
          <mc:Choice Requires="wps">
            <w:drawing>
              <wp:anchor distT="0" distB="0" distL="0" distR="0" allowOverlap="1" layoutInCell="1" locked="0" behindDoc="1" simplePos="0" relativeHeight="487094784">
                <wp:simplePos x="0" y="0"/>
                <wp:positionH relativeFrom="page">
                  <wp:posOffset>382524</wp:posOffset>
                </wp:positionH>
                <wp:positionV relativeFrom="page">
                  <wp:posOffset>458723</wp:posOffset>
                </wp:positionV>
                <wp:extent cx="6797040" cy="9394190"/>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6797040" cy="9394190"/>
                          <a:chExt cx="6797040" cy="9394190"/>
                        </a:xfrm>
                      </wpg:grpSpPr>
                      <wps:wsp>
                        <wps:cNvPr id="47" name="Graphic 47"/>
                        <wps:cNvSpPr/>
                        <wps:spPr>
                          <a:xfrm>
                            <a:off x="0" y="0"/>
                            <a:ext cx="6797040" cy="6351905"/>
                          </a:xfrm>
                          <a:custGeom>
                            <a:avLst/>
                            <a:gdLst/>
                            <a:ahLst/>
                            <a:cxnLst/>
                            <a:rect l="l" t="t" r="r" b="b"/>
                            <a:pathLst>
                              <a:path w="6797040" h="6351905">
                                <a:moveTo>
                                  <a:pt x="6096" y="6118301"/>
                                </a:moveTo>
                                <a:lnTo>
                                  <a:pt x="0" y="6118301"/>
                                </a:lnTo>
                                <a:lnTo>
                                  <a:pt x="0" y="6351778"/>
                                </a:lnTo>
                                <a:lnTo>
                                  <a:pt x="6096" y="6351778"/>
                                </a:lnTo>
                                <a:lnTo>
                                  <a:pt x="6096" y="6118301"/>
                                </a:lnTo>
                                <a:close/>
                              </a:path>
                              <a:path w="6797040" h="6351905">
                                <a:moveTo>
                                  <a:pt x="6096" y="2319858"/>
                                </a:moveTo>
                                <a:lnTo>
                                  <a:pt x="0" y="2319858"/>
                                </a:lnTo>
                                <a:lnTo>
                                  <a:pt x="0" y="2490851"/>
                                </a:lnTo>
                                <a:lnTo>
                                  <a:pt x="0" y="2661539"/>
                                </a:lnTo>
                                <a:lnTo>
                                  <a:pt x="0" y="6118225"/>
                                </a:lnTo>
                                <a:lnTo>
                                  <a:pt x="6096" y="6118225"/>
                                </a:lnTo>
                                <a:lnTo>
                                  <a:pt x="6096" y="2490851"/>
                                </a:lnTo>
                                <a:lnTo>
                                  <a:pt x="6096" y="2319858"/>
                                </a:lnTo>
                                <a:close/>
                              </a:path>
                              <a:path w="6797040" h="6351905">
                                <a:moveTo>
                                  <a:pt x="6796786" y="6118301"/>
                                </a:moveTo>
                                <a:lnTo>
                                  <a:pt x="6790690" y="6118301"/>
                                </a:lnTo>
                                <a:lnTo>
                                  <a:pt x="6790690" y="6351778"/>
                                </a:lnTo>
                                <a:lnTo>
                                  <a:pt x="6796786" y="6351778"/>
                                </a:lnTo>
                                <a:lnTo>
                                  <a:pt x="6796786" y="6118301"/>
                                </a:lnTo>
                                <a:close/>
                              </a:path>
                              <a:path w="6797040" h="6351905">
                                <a:moveTo>
                                  <a:pt x="6796786" y="2319858"/>
                                </a:moveTo>
                                <a:lnTo>
                                  <a:pt x="6790690" y="2319858"/>
                                </a:lnTo>
                                <a:lnTo>
                                  <a:pt x="6790690" y="2490851"/>
                                </a:lnTo>
                                <a:lnTo>
                                  <a:pt x="6790690" y="2661539"/>
                                </a:lnTo>
                                <a:lnTo>
                                  <a:pt x="6790690" y="6118225"/>
                                </a:lnTo>
                                <a:lnTo>
                                  <a:pt x="6796786" y="6118225"/>
                                </a:lnTo>
                                <a:lnTo>
                                  <a:pt x="6796786" y="2490851"/>
                                </a:lnTo>
                                <a:lnTo>
                                  <a:pt x="6796786" y="2319858"/>
                                </a:lnTo>
                                <a:close/>
                              </a:path>
                              <a:path w="6797040" h="6351905">
                                <a:moveTo>
                                  <a:pt x="6796786" y="0"/>
                                </a:moveTo>
                                <a:lnTo>
                                  <a:pt x="6790690" y="0"/>
                                </a:lnTo>
                                <a:lnTo>
                                  <a:pt x="6096" y="0"/>
                                </a:lnTo>
                                <a:lnTo>
                                  <a:pt x="0" y="0"/>
                                </a:lnTo>
                                <a:lnTo>
                                  <a:pt x="0" y="6096"/>
                                </a:lnTo>
                                <a:lnTo>
                                  <a:pt x="0" y="2319782"/>
                                </a:lnTo>
                                <a:lnTo>
                                  <a:pt x="6096" y="2319782"/>
                                </a:lnTo>
                                <a:lnTo>
                                  <a:pt x="6096" y="6096"/>
                                </a:lnTo>
                                <a:lnTo>
                                  <a:pt x="6790690" y="6096"/>
                                </a:lnTo>
                                <a:lnTo>
                                  <a:pt x="6790690" y="2319782"/>
                                </a:lnTo>
                                <a:lnTo>
                                  <a:pt x="6796786" y="2319782"/>
                                </a:lnTo>
                                <a:lnTo>
                                  <a:pt x="6796786" y="6096"/>
                                </a:lnTo>
                                <a:lnTo>
                                  <a:pt x="6796786" y="0"/>
                                </a:lnTo>
                                <a:close/>
                              </a:path>
                            </a:pathLst>
                          </a:custGeom>
                          <a:solidFill>
                            <a:srgbClr val="000000"/>
                          </a:solidFill>
                        </wps:spPr>
                        <wps:bodyPr wrap="square" lIns="0" tIns="0" rIns="0" bIns="0" rtlCol="0">
                          <a:prstTxWarp prst="textNoShape">
                            <a:avLst/>
                          </a:prstTxWarp>
                          <a:noAutofit/>
                        </wps:bodyPr>
                      </wps:wsp>
                      <wps:wsp>
                        <wps:cNvPr id="48" name="Graphic 48"/>
                        <wps:cNvSpPr/>
                        <wps:spPr>
                          <a:xfrm>
                            <a:off x="0" y="6118300"/>
                            <a:ext cx="6797040" cy="3275965"/>
                          </a:xfrm>
                          <a:custGeom>
                            <a:avLst/>
                            <a:gdLst/>
                            <a:ahLst/>
                            <a:cxnLst/>
                            <a:rect l="l" t="t" r="r" b="b"/>
                            <a:pathLst>
                              <a:path w="6797040" h="3275965">
                                <a:moveTo>
                                  <a:pt x="6096" y="3024187"/>
                                </a:moveTo>
                                <a:lnTo>
                                  <a:pt x="0" y="3024187"/>
                                </a:lnTo>
                                <a:lnTo>
                                  <a:pt x="0" y="3269538"/>
                                </a:lnTo>
                                <a:lnTo>
                                  <a:pt x="6096" y="3269538"/>
                                </a:lnTo>
                                <a:lnTo>
                                  <a:pt x="6096" y="3024187"/>
                                </a:lnTo>
                                <a:close/>
                              </a:path>
                              <a:path w="6797040" h="3275965">
                                <a:moveTo>
                                  <a:pt x="6096" y="1163129"/>
                                </a:moveTo>
                                <a:lnTo>
                                  <a:pt x="0" y="1163129"/>
                                </a:lnTo>
                                <a:lnTo>
                                  <a:pt x="0" y="1396288"/>
                                </a:lnTo>
                                <a:lnTo>
                                  <a:pt x="0" y="1629460"/>
                                </a:lnTo>
                                <a:lnTo>
                                  <a:pt x="0" y="3024174"/>
                                </a:lnTo>
                                <a:lnTo>
                                  <a:pt x="6096" y="3024174"/>
                                </a:lnTo>
                                <a:lnTo>
                                  <a:pt x="6096" y="1396288"/>
                                </a:lnTo>
                                <a:lnTo>
                                  <a:pt x="6096" y="1163129"/>
                                </a:lnTo>
                                <a:close/>
                              </a:path>
                              <a:path w="6797040" h="3275965">
                                <a:moveTo>
                                  <a:pt x="6096" y="233476"/>
                                </a:moveTo>
                                <a:lnTo>
                                  <a:pt x="0" y="233476"/>
                                </a:lnTo>
                                <a:lnTo>
                                  <a:pt x="0" y="466648"/>
                                </a:lnTo>
                                <a:lnTo>
                                  <a:pt x="0" y="698296"/>
                                </a:lnTo>
                                <a:lnTo>
                                  <a:pt x="0" y="931468"/>
                                </a:lnTo>
                                <a:lnTo>
                                  <a:pt x="0" y="1163116"/>
                                </a:lnTo>
                                <a:lnTo>
                                  <a:pt x="6096" y="1163116"/>
                                </a:lnTo>
                                <a:lnTo>
                                  <a:pt x="6096" y="931468"/>
                                </a:lnTo>
                                <a:lnTo>
                                  <a:pt x="6096" y="698296"/>
                                </a:lnTo>
                                <a:lnTo>
                                  <a:pt x="6096" y="466648"/>
                                </a:lnTo>
                                <a:lnTo>
                                  <a:pt x="6096" y="233476"/>
                                </a:lnTo>
                                <a:close/>
                              </a:path>
                              <a:path w="6797040" h="3275965">
                                <a:moveTo>
                                  <a:pt x="6796786" y="3269551"/>
                                </a:moveTo>
                                <a:lnTo>
                                  <a:pt x="6790690" y="3269551"/>
                                </a:lnTo>
                                <a:lnTo>
                                  <a:pt x="6096" y="3269551"/>
                                </a:lnTo>
                                <a:lnTo>
                                  <a:pt x="0" y="3269551"/>
                                </a:lnTo>
                                <a:lnTo>
                                  <a:pt x="0" y="3275634"/>
                                </a:lnTo>
                                <a:lnTo>
                                  <a:pt x="6096" y="3275634"/>
                                </a:lnTo>
                                <a:lnTo>
                                  <a:pt x="6790690" y="3275634"/>
                                </a:lnTo>
                                <a:lnTo>
                                  <a:pt x="6796786" y="3275634"/>
                                </a:lnTo>
                                <a:lnTo>
                                  <a:pt x="6796786" y="3269551"/>
                                </a:lnTo>
                                <a:close/>
                              </a:path>
                              <a:path w="6797040" h="3275965">
                                <a:moveTo>
                                  <a:pt x="6796786" y="3024187"/>
                                </a:moveTo>
                                <a:lnTo>
                                  <a:pt x="6790690" y="3024187"/>
                                </a:lnTo>
                                <a:lnTo>
                                  <a:pt x="6790690" y="3269538"/>
                                </a:lnTo>
                                <a:lnTo>
                                  <a:pt x="6796786" y="3269538"/>
                                </a:lnTo>
                                <a:lnTo>
                                  <a:pt x="6796786" y="3024187"/>
                                </a:lnTo>
                                <a:close/>
                              </a:path>
                              <a:path w="6797040" h="3275965">
                                <a:moveTo>
                                  <a:pt x="6796786" y="1163129"/>
                                </a:moveTo>
                                <a:lnTo>
                                  <a:pt x="6790690" y="1163129"/>
                                </a:lnTo>
                                <a:lnTo>
                                  <a:pt x="6790690" y="1396288"/>
                                </a:lnTo>
                                <a:lnTo>
                                  <a:pt x="6790690" y="1629460"/>
                                </a:lnTo>
                                <a:lnTo>
                                  <a:pt x="6790690" y="3024174"/>
                                </a:lnTo>
                                <a:lnTo>
                                  <a:pt x="6796786" y="3024174"/>
                                </a:lnTo>
                                <a:lnTo>
                                  <a:pt x="6796786" y="1396288"/>
                                </a:lnTo>
                                <a:lnTo>
                                  <a:pt x="6796786" y="1163129"/>
                                </a:lnTo>
                                <a:close/>
                              </a:path>
                              <a:path w="6797040" h="3275965">
                                <a:moveTo>
                                  <a:pt x="6796786" y="0"/>
                                </a:moveTo>
                                <a:lnTo>
                                  <a:pt x="6790690" y="0"/>
                                </a:lnTo>
                                <a:lnTo>
                                  <a:pt x="6790690" y="233476"/>
                                </a:lnTo>
                                <a:lnTo>
                                  <a:pt x="6790690" y="466648"/>
                                </a:lnTo>
                                <a:lnTo>
                                  <a:pt x="6790690" y="698296"/>
                                </a:lnTo>
                                <a:lnTo>
                                  <a:pt x="6790690" y="931468"/>
                                </a:lnTo>
                                <a:lnTo>
                                  <a:pt x="6790690" y="1163116"/>
                                </a:lnTo>
                                <a:lnTo>
                                  <a:pt x="6796786" y="1163116"/>
                                </a:lnTo>
                                <a:lnTo>
                                  <a:pt x="6796786" y="931468"/>
                                </a:lnTo>
                                <a:lnTo>
                                  <a:pt x="6796786" y="698296"/>
                                </a:lnTo>
                                <a:lnTo>
                                  <a:pt x="6796786" y="466648"/>
                                </a:lnTo>
                                <a:lnTo>
                                  <a:pt x="6796786" y="233476"/>
                                </a:lnTo>
                                <a:lnTo>
                                  <a:pt x="679678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120001pt;margin-top:36.11998pt;width:535.2pt;height:739.7pt;mso-position-horizontal-relative:page;mso-position-vertical-relative:page;z-index:-16221696" id="docshapegroup42" coordorigin="602,722" coordsize="10704,14794">
                <v:shape style="position:absolute;left:602;top:722;width:10704;height:10003" id="docshape43" coordorigin="602,722" coordsize="10704,10003" path="m612,10358l602,10358,602,10725,612,10725,612,10358xm612,4376l602,4376,602,4645,602,4914,602,5183,602,5451,602,5720,602,5989,602,6255,602,6524,602,6793,602,7062,602,7429,602,7429,602,7794,602,8161,602,8526,602,8893,602,9261,602,9625,602,9993,602,10357,612,10357,612,9993,612,9625,612,9261,612,8893,612,8526,612,8161,612,7794,612,7429,612,7429,612,7062,612,6793,612,6524,612,6255,612,5989,612,5720,612,5451,612,5183,612,4914,612,4645,612,4376xm11306,10358l11296,10358,11296,10725,11306,10725,11306,10358xm11306,4376l11296,4376,11296,4645,11296,4914,11296,5183,11296,5451,11296,5720,11296,5989,11296,6255,11296,6524,11296,6793,11296,7062,11296,7429,11296,7429,11296,7794,11296,8161,11296,8526,11296,8893,11296,9261,11296,9625,11296,9993,11296,10357,11306,10357,11306,9993,11306,9625,11306,9261,11306,8893,11306,8526,11306,8161,11306,7794,11306,7429,11306,7429,11306,7062,11306,6793,11306,6524,11306,6255,11306,5989,11306,5720,11306,5451,11306,5183,11306,4914,11306,4645,11306,4376xm11306,722l11296,722,612,722,602,722,602,732,602,1152,602,1152,602,1421,602,1690,602,1959,602,2228,602,2496,602,2765,602,3034,602,3303,602,3569,602,3838,602,4107,602,4376,612,4376,612,4107,612,3838,612,3569,612,3303,612,3034,612,2765,612,2496,612,2228,612,1959,612,1690,612,1421,612,1152,612,1152,612,732,11296,732,11296,1152,11296,1152,11296,1421,11296,1690,11296,1959,11296,2228,11296,2496,11296,2765,11296,3034,11296,3303,11296,3569,11296,3838,11296,4107,11296,4376,11306,4376,11306,4107,11306,3838,11306,3569,11306,3303,11306,3034,11306,2765,11306,2496,11306,2228,11306,1959,11306,1690,11306,1421,11306,1152,11306,1152,11306,732,11306,722xe" filled="true" fillcolor="#000000" stroked="false">
                  <v:path arrowok="t"/>
                  <v:fill type="solid"/>
                </v:shape>
                <v:shape style="position:absolute;left:602;top:10357;width:10704;height:5159" id="docshape44" coordorigin="602,10358" coordsize="10704,5159" path="m612,15120l602,15120,602,15506,612,15506,612,15120xm612,12189l602,12189,602,12556,602,12924,602,13288,602,13288,602,13656,602,14021,602,14388,602,14753,602,15120,612,15120,612,14753,612,14388,612,14021,612,13656,612,13288,612,13288,612,12924,612,12556,612,12189xm612,10725l602,10725,602,11092,602,11457,602,11824,602,12189,612,12189,612,11824,612,11457,612,11092,612,10725xm11306,15506l11296,15506,612,15506,602,15506,602,15516,612,15516,11296,15516,11306,15516,11306,15506xm11306,15120l11296,15120,11296,15506,11306,15506,11306,15120xm11306,12189l11296,12189,11296,12556,11296,12924,11296,13288,11296,13288,11296,13656,11296,14021,11296,14388,11296,14753,11296,15120,11306,15120,11306,14753,11306,14388,11306,14021,11306,13656,11306,13288,11306,13288,11306,12924,11306,12556,11306,12189xm11306,10358l11296,10358,11296,10725,11296,11092,11296,11457,11296,11824,11296,12189,11306,12189,11306,11824,11306,11457,11306,11092,11306,10725,11306,10358xe" filled="true" fillcolor="#000000" stroked="false">
                  <v:path arrowok="t"/>
                  <v:fill type="solid"/>
                </v:shape>
                <w10:wrap type="none"/>
              </v:group>
            </w:pict>
          </mc:Fallback>
        </mc:AlternateContent>
      </w:r>
      <w:r>
        <w:rPr>
          <w:u w:val="single"/>
        </w:rPr>
        <w:t>III-</w:t>
      </w:r>
      <w:r>
        <w:rPr>
          <w:spacing w:val="-7"/>
          <w:u w:val="single"/>
        </w:rPr>
        <w:t> </w:t>
      </w:r>
      <w:r>
        <w:rPr>
          <w:u w:val="single"/>
        </w:rPr>
        <w:t>Informations</w:t>
      </w:r>
      <w:r>
        <w:rPr>
          <w:spacing w:val="-6"/>
          <w:u w:val="single"/>
        </w:rPr>
        <w:t> </w:t>
      </w:r>
      <w:r>
        <w:rPr>
          <w:u w:val="single"/>
        </w:rPr>
        <w:t>budgétaires</w:t>
      </w:r>
      <w:r>
        <w:rPr>
          <w:spacing w:val="-6"/>
          <w:u w:val="single"/>
        </w:rPr>
        <w:t> </w:t>
      </w:r>
      <w:r>
        <w:rPr>
          <w:spacing w:val="-2"/>
          <w:u w:val="single"/>
        </w:rPr>
        <w:t>complémentaires</w:t>
      </w:r>
    </w:p>
    <w:p>
      <w:pPr>
        <w:pStyle w:val="BodyText"/>
        <w:spacing w:before="133"/>
        <w:rPr>
          <w:b/>
          <w:sz w:val="22"/>
        </w:rPr>
      </w:pPr>
    </w:p>
    <w:p>
      <w:pPr>
        <w:pStyle w:val="ListParagraph"/>
        <w:numPr>
          <w:ilvl w:val="0"/>
          <w:numId w:val="3"/>
        </w:numPr>
        <w:tabs>
          <w:tab w:pos="337" w:val="left" w:leader="none"/>
          <w:tab w:pos="9775" w:val="left" w:leader="dot"/>
        </w:tabs>
        <w:spacing w:line="240" w:lineRule="auto" w:before="0" w:after="0"/>
        <w:ind w:left="337" w:right="0" w:hanging="117"/>
        <w:jc w:val="left"/>
        <w:rPr>
          <w:sz w:val="22"/>
        </w:rPr>
      </w:pPr>
      <w:r>
        <w:rPr>
          <w:sz w:val="22"/>
        </w:rPr>
        <w:t>Montant</w:t>
      </w:r>
      <w:r>
        <w:rPr>
          <w:spacing w:val="-7"/>
          <w:sz w:val="22"/>
        </w:rPr>
        <w:t> </w:t>
      </w:r>
      <w:r>
        <w:rPr>
          <w:sz w:val="22"/>
        </w:rPr>
        <w:t>du</w:t>
      </w:r>
      <w:r>
        <w:rPr>
          <w:spacing w:val="-5"/>
          <w:sz w:val="22"/>
        </w:rPr>
        <w:t> </w:t>
      </w:r>
      <w:r>
        <w:rPr>
          <w:sz w:val="22"/>
        </w:rPr>
        <w:t>résultat</w:t>
      </w:r>
      <w:r>
        <w:rPr>
          <w:spacing w:val="-4"/>
          <w:sz w:val="22"/>
        </w:rPr>
        <w:t> </w:t>
      </w:r>
      <w:r>
        <w:rPr>
          <w:sz w:val="22"/>
        </w:rPr>
        <w:t>financier</w:t>
      </w:r>
      <w:r>
        <w:rPr>
          <w:spacing w:val="-4"/>
          <w:sz w:val="22"/>
        </w:rPr>
        <w:t> </w:t>
      </w:r>
      <w:r>
        <w:rPr>
          <w:sz w:val="22"/>
        </w:rPr>
        <w:t>du</w:t>
      </w:r>
      <w:r>
        <w:rPr>
          <w:spacing w:val="-5"/>
          <w:sz w:val="22"/>
        </w:rPr>
        <w:t> </w:t>
      </w:r>
      <w:r>
        <w:rPr>
          <w:sz w:val="22"/>
        </w:rPr>
        <w:t>dernier</w:t>
      </w:r>
      <w:r>
        <w:rPr>
          <w:spacing w:val="-7"/>
          <w:sz w:val="22"/>
        </w:rPr>
        <w:t> </w:t>
      </w:r>
      <w:r>
        <w:rPr>
          <w:sz w:val="22"/>
        </w:rPr>
        <w:t>exercice</w:t>
      </w:r>
      <w:r>
        <w:rPr>
          <w:spacing w:val="-4"/>
          <w:sz w:val="22"/>
        </w:rPr>
        <w:t> </w:t>
      </w:r>
      <w:r>
        <w:rPr>
          <w:sz w:val="22"/>
        </w:rPr>
        <w:t>connu</w:t>
      </w:r>
      <w:r>
        <w:rPr>
          <w:spacing w:val="-2"/>
          <w:sz w:val="22"/>
        </w:rPr>
        <w:t> </w:t>
      </w:r>
      <w:r>
        <w:rPr>
          <w:sz w:val="22"/>
        </w:rPr>
        <w:t>:</w:t>
      </w:r>
      <w:r>
        <w:rPr>
          <w:spacing w:val="-3"/>
          <w:sz w:val="22"/>
        </w:rPr>
        <w:t> </w:t>
      </w:r>
      <w:r>
        <w:rPr>
          <w:sz w:val="22"/>
        </w:rPr>
        <w:t>…………………………€</w:t>
      </w:r>
      <w:r>
        <w:rPr>
          <w:spacing w:val="-5"/>
          <w:sz w:val="22"/>
        </w:rPr>
        <w:t> </w:t>
      </w:r>
      <w:r>
        <w:rPr>
          <w:sz w:val="22"/>
        </w:rPr>
        <w:t>(précisez</w:t>
      </w:r>
      <w:r>
        <w:rPr>
          <w:spacing w:val="-5"/>
          <w:sz w:val="22"/>
        </w:rPr>
        <w:t> </w:t>
      </w:r>
      <w:r>
        <w:rPr>
          <w:spacing w:val="-2"/>
          <w:sz w:val="22"/>
        </w:rPr>
        <w:t>l’année</w:t>
      </w:r>
      <w:r>
        <w:rPr>
          <w:rFonts w:ascii="Times New Roman" w:hAnsi="Times New Roman"/>
          <w:sz w:val="22"/>
        </w:rPr>
        <w:tab/>
      </w:r>
      <w:r>
        <w:rPr>
          <w:spacing w:val="-10"/>
          <w:sz w:val="22"/>
        </w:rPr>
        <w:t>)</w:t>
      </w:r>
    </w:p>
    <w:p>
      <w:pPr>
        <w:pStyle w:val="BodyText"/>
        <w:spacing w:before="10"/>
        <w:rPr>
          <w:sz w:val="17"/>
        </w:rPr>
      </w:pPr>
      <w:r>
        <w:rPr/>
        <mc:AlternateContent>
          <mc:Choice Requires="wps">
            <w:drawing>
              <wp:anchor distT="0" distB="0" distL="0" distR="0" allowOverlap="1" layoutInCell="1" locked="0" behindDoc="1" simplePos="0" relativeHeight="487592960">
                <wp:simplePos x="0" y="0"/>
                <wp:positionH relativeFrom="page">
                  <wp:posOffset>3085210</wp:posOffset>
                </wp:positionH>
                <wp:positionV relativeFrom="paragraph">
                  <wp:posOffset>153963</wp:posOffset>
                </wp:positionV>
                <wp:extent cx="1391920" cy="127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391920" cy="1270"/>
                        </a:xfrm>
                        <a:custGeom>
                          <a:avLst/>
                          <a:gdLst/>
                          <a:ahLst/>
                          <a:cxnLst/>
                          <a:rect l="l" t="t" r="r" b="b"/>
                          <a:pathLst>
                            <a:path w="1391920" h="0">
                              <a:moveTo>
                                <a:pt x="0" y="0"/>
                              </a:moveTo>
                              <a:lnTo>
                                <a:pt x="1391564"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42.929993pt;margin-top:12.123141pt;width:109.6pt;height:.1pt;mso-position-horizontal-relative:page;mso-position-vertical-relative:paragraph;z-index:-15723520;mso-wrap-distance-left:0;mso-wrap-distance-right:0" id="docshape45" coordorigin="4859,242" coordsize="2192,0" path="m4859,242l7050,242e" filled="false" stroked="true" strokeweight=".7176pt" strokecolor="#000000">
                <v:path arrowok="t"/>
                <v:stroke dashstyle="solid"/>
                <w10:wrap type="topAndBottom"/>
              </v:shape>
            </w:pict>
          </mc:Fallback>
        </mc:AlternateContent>
      </w:r>
    </w:p>
    <w:p>
      <w:pPr>
        <w:pStyle w:val="BodyText"/>
        <w:spacing w:before="20"/>
        <w:rPr>
          <w:sz w:val="22"/>
        </w:rPr>
      </w:pPr>
    </w:p>
    <w:p>
      <w:pPr>
        <w:pStyle w:val="ListParagraph"/>
        <w:numPr>
          <w:ilvl w:val="0"/>
          <w:numId w:val="3"/>
        </w:numPr>
        <w:tabs>
          <w:tab w:pos="342" w:val="left" w:leader="none"/>
          <w:tab w:pos="8289" w:val="left" w:leader="dot"/>
        </w:tabs>
        <w:spacing w:line="240" w:lineRule="auto" w:before="0" w:after="0"/>
        <w:ind w:left="342" w:right="0" w:hanging="122"/>
        <w:jc w:val="left"/>
        <w:rPr>
          <w:sz w:val="22"/>
        </w:rPr>
      </w:pPr>
      <w:r>
        <w:rPr>
          <w:sz w:val="22"/>
        </w:rPr>
        <w:t>Montant</w:t>
      </w:r>
      <w:r>
        <w:rPr>
          <w:spacing w:val="-2"/>
          <w:sz w:val="22"/>
        </w:rPr>
        <w:t> </w:t>
      </w:r>
      <w:r>
        <w:rPr>
          <w:sz w:val="22"/>
        </w:rPr>
        <w:t>des</w:t>
      </w:r>
      <w:r>
        <w:rPr>
          <w:spacing w:val="-1"/>
          <w:sz w:val="22"/>
        </w:rPr>
        <w:t> </w:t>
      </w:r>
      <w:r>
        <w:rPr>
          <w:sz w:val="22"/>
        </w:rPr>
        <w:t>réserves</w:t>
      </w:r>
      <w:r>
        <w:rPr>
          <w:spacing w:val="-1"/>
          <w:sz w:val="22"/>
        </w:rPr>
        <w:t> </w:t>
      </w:r>
      <w:r>
        <w:rPr>
          <w:sz w:val="22"/>
        </w:rPr>
        <w:t>propres</w:t>
      </w:r>
      <w:r>
        <w:rPr>
          <w:spacing w:val="1"/>
          <w:sz w:val="22"/>
        </w:rPr>
        <w:t> </w:t>
      </w:r>
      <w:r>
        <w:rPr>
          <w:sz w:val="22"/>
        </w:rPr>
        <w:t>de</w:t>
      </w:r>
      <w:r>
        <w:rPr>
          <w:spacing w:val="-1"/>
          <w:sz w:val="22"/>
        </w:rPr>
        <w:t> </w:t>
      </w:r>
      <w:r>
        <w:rPr>
          <w:sz w:val="22"/>
        </w:rPr>
        <w:t>l’association</w:t>
      </w:r>
      <w:r>
        <w:rPr>
          <w:spacing w:val="-1"/>
          <w:sz w:val="22"/>
        </w:rPr>
        <w:t> </w:t>
      </w:r>
      <w:r>
        <w:rPr>
          <w:sz w:val="22"/>
        </w:rPr>
        <w:t>au</w:t>
      </w:r>
      <w:r>
        <w:rPr>
          <w:spacing w:val="-3"/>
          <w:sz w:val="22"/>
        </w:rPr>
        <w:t> </w:t>
      </w:r>
      <w:r>
        <w:rPr>
          <w:sz w:val="22"/>
        </w:rPr>
        <w:t>31</w:t>
      </w:r>
      <w:r>
        <w:rPr>
          <w:spacing w:val="-3"/>
          <w:sz w:val="22"/>
        </w:rPr>
        <w:t> </w:t>
      </w:r>
      <w:r>
        <w:rPr>
          <w:sz w:val="22"/>
        </w:rPr>
        <w:t>décembre </w:t>
      </w:r>
      <w:r>
        <w:rPr>
          <w:spacing w:val="-4"/>
          <w:sz w:val="22"/>
        </w:rPr>
        <w:t>2024</w:t>
      </w:r>
      <w:r>
        <w:rPr>
          <w:sz w:val="22"/>
        </w:rPr>
        <w:tab/>
        <w:t>€ (fournir</w:t>
      </w:r>
      <w:r>
        <w:rPr>
          <w:spacing w:val="-1"/>
          <w:sz w:val="22"/>
        </w:rPr>
        <w:t> </w:t>
      </w:r>
      <w:r>
        <w:rPr>
          <w:sz w:val="22"/>
        </w:rPr>
        <w:t>les trois</w:t>
      </w:r>
      <w:r>
        <w:rPr>
          <w:spacing w:val="3"/>
          <w:sz w:val="22"/>
        </w:rPr>
        <w:t> </w:t>
      </w:r>
      <w:r>
        <w:rPr>
          <w:spacing w:val="-2"/>
          <w:sz w:val="22"/>
        </w:rPr>
        <w:t>derniers</w:t>
      </w:r>
    </w:p>
    <w:p>
      <w:pPr>
        <w:spacing w:before="0"/>
        <w:ind w:left="220" w:right="0" w:firstLine="0"/>
        <w:jc w:val="left"/>
        <w:rPr>
          <w:sz w:val="22"/>
        </w:rPr>
      </w:pPr>
      <w:r>
        <w:rPr>
          <w:sz w:val="22"/>
        </w:rPr>
        <w:t>relevés</w:t>
      </w:r>
      <w:r>
        <w:rPr>
          <w:spacing w:val="-3"/>
          <w:sz w:val="22"/>
        </w:rPr>
        <w:t> </w:t>
      </w:r>
      <w:r>
        <w:rPr>
          <w:sz w:val="22"/>
        </w:rPr>
        <w:t>bancaires</w:t>
      </w:r>
      <w:r>
        <w:rPr>
          <w:spacing w:val="-3"/>
          <w:sz w:val="22"/>
        </w:rPr>
        <w:t> </w:t>
      </w:r>
      <w:r>
        <w:rPr>
          <w:sz w:val="22"/>
        </w:rPr>
        <w:t>de</w:t>
      </w:r>
      <w:r>
        <w:rPr>
          <w:spacing w:val="-6"/>
          <w:sz w:val="22"/>
        </w:rPr>
        <w:t> </w:t>
      </w:r>
      <w:r>
        <w:rPr>
          <w:sz w:val="22"/>
        </w:rPr>
        <w:t>l’ensemble</w:t>
      </w:r>
      <w:r>
        <w:rPr>
          <w:spacing w:val="-3"/>
          <w:sz w:val="22"/>
        </w:rPr>
        <w:t> </w:t>
      </w:r>
      <w:r>
        <w:rPr>
          <w:sz w:val="22"/>
        </w:rPr>
        <w:t>des</w:t>
      </w:r>
      <w:r>
        <w:rPr>
          <w:spacing w:val="-4"/>
          <w:sz w:val="22"/>
        </w:rPr>
        <w:t> </w:t>
      </w:r>
      <w:r>
        <w:rPr>
          <w:sz w:val="22"/>
        </w:rPr>
        <w:t>comptes</w:t>
      </w:r>
      <w:r>
        <w:rPr>
          <w:spacing w:val="-4"/>
          <w:sz w:val="22"/>
        </w:rPr>
        <w:t> </w:t>
      </w:r>
      <w:r>
        <w:rPr>
          <w:sz w:val="22"/>
        </w:rPr>
        <w:t>de</w:t>
      </w:r>
      <w:r>
        <w:rPr>
          <w:spacing w:val="-3"/>
          <w:sz w:val="22"/>
        </w:rPr>
        <w:t> </w:t>
      </w:r>
      <w:r>
        <w:rPr>
          <w:spacing w:val="-2"/>
          <w:sz w:val="22"/>
        </w:rPr>
        <w:t>l’association)</w:t>
      </w:r>
    </w:p>
    <w:p>
      <w:pPr>
        <w:pStyle w:val="BodyText"/>
        <w:spacing w:before="10"/>
        <w:rPr>
          <w:sz w:val="17"/>
        </w:rPr>
      </w:pPr>
      <w:r>
        <w:rPr/>
        <mc:AlternateContent>
          <mc:Choice Requires="wps">
            <w:drawing>
              <wp:anchor distT="0" distB="0" distL="0" distR="0" allowOverlap="1" layoutInCell="1" locked="0" behindDoc="1" simplePos="0" relativeHeight="487593472">
                <wp:simplePos x="0" y="0"/>
                <wp:positionH relativeFrom="page">
                  <wp:posOffset>3085210</wp:posOffset>
                </wp:positionH>
                <wp:positionV relativeFrom="paragraph">
                  <wp:posOffset>153897</wp:posOffset>
                </wp:positionV>
                <wp:extent cx="1391920" cy="127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391920" cy="1270"/>
                        </a:xfrm>
                        <a:custGeom>
                          <a:avLst/>
                          <a:gdLst/>
                          <a:ahLst/>
                          <a:cxnLst/>
                          <a:rect l="l" t="t" r="r" b="b"/>
                          <a:pathLst>
                            <a:path w="1391920" h="0">
                              <a:moveTo>
                                <a:pt x="0" y="0"/>
                              </a:moveTo>
                              <a:lnTo>
                                <a:pt x="1391564"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42.929993pt;margin-top:12.117946pt;width:109.6pt;height:.1pt;mso-position-horizontal-relative:page;mso-position-vertical-relative:paragraph;z-index:-15723008;mso-wrap-distance-left:0;mso-wrap-distance-right:0" id="docshape46" coordorigin="4859,242" coordsize="2192,0" path="m4859,242l7050,242e" filled="false" stroked="true" strokeweight=".7176pt" strokecolor="#000000">
                <v:path arrowok="t"/>
                <v:stroke dashstyle="solid"/>
                <w10:wrap type="topAndBottom"/>
              </v:shape>
            </w:pict>
          </mc:Fallback>
        </mc:AlternateContent>
      </w:r>
    </w:p>
    <w:p>
      <w:pPr>
        <w:pStyle w:val="BodyText"/>
        <w:spacing w:before="17"/>
        <w:rPr>
          <w:sz w:val="22"/>
        </w:rPr>
      </w:pPr>
    </w:p>
    <w:p>
      <w:pPr>
        <w:pStyle w:val="ListParagraph"/>
        <w:numPr>
          <w:ilvl w:val="0"/>
          <w:numId w:val="3"/>
        </w:numPr>
        <w:tabs>
          <w:tab w:pos="337" w:val="left" w:leader="none"/>
          <w:tab w:pos="6481" w:val="left" w:leader="dot"/>
        </w:tabs>
        <w:spacing w:line="240" w:lineRule="auto" w:before="1" w:after="0"/>
        <w:ind w:left="337" w:right="0" w:hanging="117"/>
        <w:jc w:val="left"/>
        <w:rPr>
          <w:sz w:val="22"/>
        </w:rPr>
      </w:pPr>
      <w:r>
        <w:rPr>
          <w:sz w:val="22"/>
        </w:rPr>
        <w:t>Montant</w:t>
      </w:r>
      <w:r>
        <w:rPr>
          <w:spacing w:val="-3"/>
          <w:sz w:val="22"/>
        </w:rPr>
        <w:t> </w:t>
      </w:r>
      <w:r>
        <w:rPr>
          <w:sz w:val="22"/>
        </w:rPr>
        <w:t>de</w:t>
      </w:r>
      <w:r>
        <w:rPr>
          <w:spacing w:val="-6"/>
          <w:sz w:val="22"/>
        </w:rPr>
        <w:t> </w:t>
      </w:r>
      <w:r>
        <w:rPr>
          <w:sz w:val="22"/>
        </w:rPr>
        <w:t>votre</w:t>
      </w:r>
      <w:r>
        <w:rPr>
          <w:spacing w:val="-4"/>
          <w:sz w:val="22"/>
        </w:rPr>
        <w:t> </w:t>
      </w:r>
      <w:r>
        <w:rPr>
          <w:sz w:val="22"/>
        </w:rPr>
        <w:t>budget</w:t>
      </w:r>
      <w:r>
        <w:rPr>
          <w:spacing w:val="-5"/>
          <w:sz w:val="22"/>
        </w:rPr>
        <w:t> </w:t>
      </w:r>
      <w:r>
        <w:rPr>
          <w:sz w:val="22"/>
        </w:rPr>
        <w:t>prévisionnel</w:t>
      </w:r>
      <w:r>
        <w:rPr>
          <w:spacing w:val="-4"/>
          <w:sz w:val="22"/>
        </w:rPr>
        <w:t> </w:t>
      </w:r>
      <w:r>
        <w:rPr>
          <w:sz w:val="22"/>
        </w:rPr>
        <w:t>année</w:t>
      </w:r>
      <w:r>
        <w:rPr>
          <w:spacing w:val="-3"/>
          <w:sz w:val="22"/>
        </w:rPr>
        <w:t> </w:t>
      </w:r>
      <w:r>
        <w:rPr>
          <w:spacing w:val="-4"/>
          <w:sz w:val="22"/>
        </w:rPr>
        <w:t>2025</w:t>
      </w:r>
      <w:r>
        <w:rPr>
          <w:sz w:val="22"/>
        </w:rPr>
        <w:tab/>
      </w:r>
      <w:r>
        <w:rPr>
          <w:spacing w:val="-10"/>
          <w:sz w:val="22"/>
        </w:rPr>
        <w:t>€</w:t>
      </w:r>
    </w:p>
    <w:p>
      <w:pPr>
        <w:pStyle w:val="BodyText"/>
        <w:spacing w:before="10"/>
        <w:rPr>
          <w:sz w:val="17"/>
        </w:rPr>
      </w:pPr>
      <w:r>
        <w:rPr/>
        <mc:AlternateContent>
          <mc:Choice Requires="wps">
            <w:drawing>
              <wp:anchor distT="0" distB="0" distL="0" distR="0" allowOverlap="1" layoutInCell="1" locked="0" behindDoc="1" simplePos="0" relativeHeight="487593984">
                <wp:simplePos x="0" y="0"/>
                <wp:positionH relativeFrom="page">
                  <wp:posOffset>3085210</wp:posOffset>
                </wp:positionH>
                <wp:positionV relativeFrom="paragraph">
                  <wp:posOffset>153488</wp:posOffset>
                </wp:positionV>
                <wp:extent cx="1391920" cy="127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391920" cy="1270"/>
                        </a:xfrm>
                        <a:custGeom>
                          <a:avLst/>
                          <a:gdLst/>
                          <a:ahLst/>
                          <a:cxnLst/>
                          <a:rect l="l" t="t" r="r" b="b"/>
                          <a:pathLst>
                            <a:path w="1391920" h="0">
                              <a:moveTo>
                                <a:pt x="0" y="0"/>
                              </a:moveTo>
                              <a:lnTo>
                                <a:pt x="1391564"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42.929993pt;margin-top:12.085744pt;width:109.6pt;height:.1pt;mso-position-horizontal-relative:page;mso-position-vertical-relative:paragraph;z-index:-15722496;mso-wrap-distance-left:0;mso-wrap-distance-right:0" id="docshape47" coordorigin="4859,242" coordsize="2192,0" path="m4859,242l7050,242e" filled="false" stroked="true" strokeweight=".7176pt" strokecolor="#000000">
                <v:path arrowok="t"/>
                <v:stroke dashstyle="solid"/>
                <w10:wrap type="topAndBottom"/>
              </v:shape>
            </w:pict>
          </mc:Fallback>
        </mc:AlternateContent>
      </w:r>
    </w:p>
    <w:p>
      <w:pPr>
        <w:pStyle w:val="BodyText"/>
        <w:spacing w:before="20"/>
        <w:rPr>
          <w:sz w:val="22"/>
        </w:rPr>
      </w:pPr>
    </w:p>
    <w:p>
      <w:pPr>
        <w:pStyle w:val="ListParagraph"/>
        <w:numPr>
          <w:ilvl w:val="0"/>
          <w:numId w:val="3"/>
        </w:numPr>
        <w:tabs>
          <w:tab w:pos="337" w:val="left" w:leader="none"/>
          <w:tab w:pos="10397" w:val="left" w:leader="dot"/>
        </w:tabs>
        <w:spacing w:line="240" w:lineRule="auto" w:before="0" w:after="0"/>
        <w:ind w:left="337" w:right="0" w:hanging="117"/>
        <w:jc w:val="left"/>
        <w:rPr>
          <w:sz w:val="22"/>
        </w:rPr>
      </w:pPr>
      <w:r>
        <w:rPr>
          <w:sz w:val="22"/>
        </w:rPr>
        <w:t>Que</w:t>
      </w:r>
      <w:r>
        <w:rPr>
          <w:spacing w:val="-5"/>
          <w:sz w:val="22"/>
        </w:rPr>
        <w:t> </w:t>
      </w:r>
      <w:r>
        <w:rPr>
          <w:sz w:val="22"/>
        </w:rPr>
        <w:t>représente,</w:t>
      </w:r>
      <w:r>
        <w:rPr>
          <w:spacing w:val="-5"/>
          <w:sz w:val="22"/>
        </w:rPr>
        <w:t> </w:t>
      </w:r>
      <w:r>
        <w:rPr>
          <w:sz w:val="22"/>
        </w:rPr>
        <w:t>en</w:t>
      </w:r>
      <w:r>
        <w:rPr>
          <w:spacing w:val="-3"/>
          <w:sz w:val="22"/>
        </w:rPr>
        <w:t> </w:t>
      </w:r>
      <w:r>
        <w:rPr>
          <w:sz w:val="22"/>
        </w:rPr>
        <w:t>pourcentage,</w:t>
      </w:r>
      <w:r>
        <w:rPr>
          <w:spacing w:val="-3"/>
          <w:sz w:val="22"/>
        </w:rPr>
        <w:t> </w:t>
      </w:r>
      <w:r>
        <w:rPr>
          <w:sz w:val="22"/>
        </w:rPr>
        <w:t>la</w:t>
      </w:r>
      <w:r>
        <w:rPr>
          <w:spacing w:val="-6"/>
          <w:sz w:val="22"/>
        </w:rPr>
        <w:t> </w:t>
      </w:r>
      <w:r>
        <w:rPr>
          <w:sz w:val="22"/>
        </w:rPr>
        <w:t>subvention</w:t>
      </w:r>
      <w:r>
        <w:rPr>
          <w:spacing w:val="-2"/>
          <w:sz w:val="22"/>
        </w:rPr>
        <w:t> </w:t>
      </w:r>
      <w:r>
        <w:rPr>
          <w:sz w:val="22"/>
        </w:rPr>
        <w:t>demandée</w:t>
      </w:r>
      <w:r>
        <w:rPr>
          <w:spacing w:val="-3"/>
          <w:sz w:val="22"/>
        </w:rPr>
        <w:t> </w:t>
      </w:r>
      <w:r>
        <w:rPr>
          <w:sz w:val="22"/>
        </w:rPr>
        <w:t>en</w:t>
      </w:r>
      <w:r>
        <w:rPr>
          <w:spacing w:val="-5"/>
          <w:sz w:val="22"/>
        </w:rPr>
        <w:t> </w:t>
      </w:r>
      <w:r>
        <w:rPr>
          <w:sz w:val="22"/>
        </w:rPr>
        <w:t>2022</w:t>
      </w:r>
      <w:r>
        <w:rPr>
          <w:spacing w:val="-3"/>
          <w:sz w:val="22"/>
        </w:rPr>
        <w:t> </w:t>
      </w:r>
      <w:r>
        <w:rPr>
          <w:sz w:val="22"/>
        </w:rPr>
        <w:t>dans</w:t>
      </w:r>
      <w:r>
        <w:rPr>
          <w:spacing w:val="-3"/>
          <w:sz w:val="22"/>
        </w:rPr>
        <w:t> </w:t>
      </w:r>
      <w:r>
        <w:rPr>
          <w:sz w:val="22"/>
        </w:rPr>
        <w:t>le</w:t>
      </w:r>
      <w:r>
        <w:rPr>
          <w:spacing w:val="-5"/>
          <w:sz w:val="22"/>
        </w:rPr>
        <w:t> </w:t>
      </w:r>
      <w:r>
        <w:rPr>
          <w:sz w:val="22"/>
        </w:rPr>
        <w:t>budget</w:t>
      </w:r>
      <w:r>
        <w:rPr>
          <w:spacing w:val="-3"/>
          <w:sz w:val="22"/>
        </w:rPr>
        <w:t> </w:t>
      </w:r>
      <w:r>
        <w:rPr>
          <w:sz w:val="22"/>
        </w:rPr>
        <w:t>global</w:t>
      </w:r>
      <w:r>
        <w:rPr>
          <w:spacing w:val="-3"/>
          <w:sz w:val="22"/>
        </w:rPr>
        <w:t> </w:t>
      </w:r>
      <w:r>
        <w:rPr>
          <w:sz w:val="22"/>
        </w:rPr>
        <w:t>de</w:t>
      </w:r>
      <w:r>
        <w:rPr>
          <w:spacing w:val="-2"/>
          <w:sz w:val="22"/>
        </w:rPr>
        <w:t> l’association</w:t>
      </w:r>
      <w:r>
        <w:rPr>
          <w:sz w:val="22"/>
        </w:rPr>
        <w:tab/>
      </w:r>
      <w:r>
        <w:rPr>
          <w:spacing w:val="-10"/>
          <w:sz w:val="22"/>
        </w:rPr>
        <w:t>%</w:t>
      </w:r>
    </w:p>
    <w:p>
      <w:pPr>
        <w:pStyle w:val="BodyText"/>
        <w:spacing w:before="11"/>
        <w:rPr>
          <w:sz w:val="17"/>
        </w:rPr>
      </w:pPr>
      <w:r>
        <w:rPr/>
        <mc:AlternateContent>
          <mc:Choice Requires="wps">
            <w:drawing>
              <wp:anchor distT="0" distB="0" distL="0" distR="0" allowOverlap="1" layoutInCell="1" locked="0" behindDoc="1" simplePos="0" relativeHeight="487594496">
                <wp:simplePos x="0" y="0"/>
                <wp:positionH relativeFrom="page">
                  <wp:posOffset>3085210</wp:posOffset>
                </wp:positionH>
                <wp:positionV relativeFrom="paragraph">
                  <wp:posOffset>154124</wp:posOffset>
                </wp:positionV>
                <wp:extent cx="1391920" cy="127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391920" cy="1270"/>
                        </a:xfrm>
                        <a:custGeom>
                          <a:avLst/>
                          <a:gdLst/>
                          <a:ahLst/>
                          <a:cxnLst/>
                          <a:rect l="l" t="t" r="r" b="b"/>
                          <a:pathLst>
                            <a:path w="1391920" h="0">
                              <a:moveTo>
                                <a:pt x="0" y="0"/>
                              </a:moveTo>
                              <a:lnTo>
                                <a:pt x="1391564"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42.929993pt;margin-top:12.135768pt;width:109.6pt;height:.1pt;mso-position-horizontal-relative:page;mso-position-vertical-relative:paragraph;z-index:-15721984;mso-wrap-distance-left:0;mso-wrap-distance-right:0" id="docshape48" coordorigin="4859,243" coordsize="2192,0" path="m4859,243l7050,243e" filled="false" stroked="true" strokeweight=".7176pt" strokecolor="#000000">
                <v:path arrowok="t"/>
                <v:stroke dashstyle="solid"/>
                <w10:wrap type="topAndBottom"/>
              </v:shape>
            </w:pict>
          </mc:Fallback>
        </mc:AlternateContent>
      </w:r>
    </w:p>
    <w:p>
      <w:pPr>
        <w:pStyle w:val="BodyText"/>
        <w:spacing w:before="20"/>
        <w:rPr>
          <w:sz w:val="22"/>
        </w:rPr>
      </w:pPr>
    </w:p>
    <w:p>
      <w:pPr>
        <w:pStyle w:val="ListParagraph"/>
        <w:numPr>
          <w:ilvl w:val="0"/>
          <w:numId w:val="3"/>
        </w:numPr>
        <w:tabs>
          <w:tab w:pos="337" w:val="left" w:leader="none"/>
        </w:tabs>
        <w:spacing w:line="240" w:lineRule="auto" w:before="0" w:after="0"/>
        <w:ind w:left="337" w:right="0" w:hanging="117"/>
        <w:jc w:val="left"/>
        <w:rPr>
          <w:sz w:val="22"/>
        </w:rPr>
      </w:pPr>
      <w:r>
        <w:rPr>
          <w:sz w:val="22"/>
        </w:rPr>
        <w:t>Quel</w:t>
      </w:r>
      <w:r>
        <w:rPr>
          <w:spacing w:val="-6"/>
          <w:sz w:val="22"/>
        </w:rPr>
        <w:t> </w:t>
      </w:r>
      <w:r>
        <w:rPr>
          <w:sz w:val="22"/>
        </w:rPr>
        <w:t>est</w:t>
      </w:r>
      <w:r>
        <w:rPr>
          <w:spacing w:val="-2"/>
          <w:sz w:val="22"/>
        </w:rPr>
        <w:t> </w:t>
      </w:r>
      <w:r>
        <w:rPr>
          <w:sz w:val="22"/>
        </w:rPr>
        <w:t>le</w:t>
      </w:r>
      <w:r>
        <w:rPr>
          <w:spacing w:val="-7"/>
          <w:sz w:val="22"/>
        </w:rPr>
        <w:t> </w:t>
      </w:r>
      <w:r>
        <w:rPr>
          <w:sz w:val="22"/>
        </w:rPr>
        <w:t>nombre</w:t>
      </w:r>
      <w:r>
        <w:rPr>
          <w:spacing w:val="-5"/>
          <w:sz w:val="22"/>
        </w:rPr>
        <w:t> </w:t>
      </w:r>
      <w:r>
        <w:rPr>
          <w:sz w:val="22"/>
        </w:rPr>
        <w:t>de</w:t>
      </w:r>
      <w:r>
        <w:rPr>
          <w:spacing w:val="-3"/>
          <w:sz w:val="22"/>
        </w:rPr>
        <w:t> </w:t>
      </w:r>
      <w:r>
        <w:rPr>
          <w:sz w:val="22"/>
        </w:rPr>
        <w:t>salariés</w:t>
      </w:r>
      <w:r>
        <w:rPr>
          <w:spacing w:val="-3"/>
          <w:sz w:val="22"/>
        </w:rPr>
        <w:t> </w:t>
      </w:r>
      <w:r>
        <w:rPr>
          <w:sz w:val="22"/>
        </w:rPr>
        <w:t>rémunérés</w:t>
      </w:r>
      <w:r>
        <w:rPr>
          <w:spacing w:val="-2"/>
          <w:sz w:val="22"/>
        </w:rPr>
        <w:t> </w:t>
      </w:r>
      <w:r>
        <w:rPr>
          <w:sz w:val="22"/>
        </w:rPr>
        <w:t>par</w:t>
      </w:r>
      <w:r>
        <w:rPr>
          <w:spacing w:val="-4"/>
          <w:sz w:val="22"/>
        </w:rPr>
        <w:t> </w:t>
      </w:r>
      <w:r>
        <w:rPr>
          <w:sz w:val="22"/>
        </w:rPr>
        <w:t>l’association</w:t>
      </w:r>
      <w:r>
        <w:rPr>
          <w:spacing w:val="-6"/>
          <w:sz w:val="22"/>
        </w:rPr>
        <w:t> </w:t>
      </w:r>
      <w:r>
        <w:rPr>
          <w:sz w:val="22"/>
        </w:rPr>
        <w:t>:</w:t>
      </w:r>
      <w:r>
        <w:rPr>
          <w:spacing w:val="-5"/>
          <w:sz w:val="22"/>
        </w:rPr>
        <w:t> </w:t>
      </w:r>
      <w:r>
        <w:rPr>
          <w:spacing w:val="-2"/>
          <w:sz w:val="22"/>
        </w:rPr>
        <w:t>…………………….………………</w:t>
      </w:r>
    </w:p>
    <w:p>
      <w:pPr>
        <w:pStyle w:val="BodyText"/>
        <w:spacing w:before="10"/>
        <w:rPr>
          <w:sz w:val="17"/>
        </w:rPr>
      </w:pPr>
      <w:r>
        <w:rPr/>
        <mc:AlternateContent>
          <mc:Choice Requires="wps">
            <w:drawing>
              <wp:anchor distT="0" distB="0" distL="0" distR="0" allowOverlap="1" layoutInCell="1" locked="0" behindDoc="1" simplePos="0" relativeHeight="487595008">
                <wp:simplePos x="0" y="0"/>
                <wp:positionH relativeFrom="page">
                  <wp:posOffset>3120263</wp:posOffset>
                </wp:positionH>
                <wp:positionV relativeFrom="paragraph">
                  <wp:posOffset>153742</wp:posOffset>
                </wp:positionV>
                <wp:extent cx="1322070" cy="127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1322070" cy="1270"/>
                        </a:xfrm>
                        <a:custGeom>
                          <a:avLst/>
                          <a:gdLst/>
                          <a:ahLst/>
                          <a:cxnLst/>
                          <a:rect l="l" t="t" r="r" b="b"/>
                          <a:pathLst>
                            <a:path w="1322070" h="0">
                              <a:moveTo>
                                <a:pt x="0" y="0"/>
                              </a:moveTo>
                              <a:lnTo>
                                <a:pt x="1321747"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45.690002pt;margin-top:12.105739pt;width:104.1pt;height:.1pt;mso-position-horizontal-relative:page;mso-position-vertical-relative:paragraph;z-index:-15721472;mso-wrap-distance-left:0;mso-wrap-distance-right:0" id="docshape49" coordorigin="4914,242" coordsize="2082,0" path="m4914,242l6995,242e" filled="false" stroked="true" strokeweight=".7176pt" strokecolor="#000000">
                <v:path arrowok="t"/>
                <v:stroke dashstyle="solid"/>
                <w10:wrap type="topAndBottom"/>
              </v:shape>
            </w:pict>
          </mc:Fallback>
        </mc:AlternateContent>
      </w:r>
    </w:p>
    <w:p>
      <w:pPr>
        <w:pStyle w:val="BodyText"/>
        <w:spacing w:before="20"/>
        <w:rPr>
          <w:sz w:val="22"/>
        </w:rPr>
      </w:pPr>
    </w:p>
    <w:p>
      <w:pPr>
        <w:pStyle w:val="ListParagraph"/>
        <w:numPr>
          <w:ilvl w:val="0"/>
          <w:numId w:val="3"/>
        </w:numPr>
        <w:tabs>
          <w:tab w:pos="337" w:val="left" w:leader="none"/>
          <w:tab w:pos="9521" w:val="left" w:leader="dot"/>
        </w:tabs>
        <w:spacing w:line="240" w:lineRule="auto" w:before="0" w:after="0"/>
        <w:ind w:left="337" w:right="0" w:hanging="117"/>
        <w:jc w:val="left"/>
        <w:rPr>
          <w:sz w:val="22"/>
        </w:rPr>
      </w:pPr>
      <w:r>
        <w:rPr>
          <w:sz w:val="22"/>
        </w:rPr>
        <w:t>Que</w:t>
      </w:r>
      <w:r>
        <w:rPr>
          <w:spacing w:val="-6"/>
          <w:sz w:val="22"/>
        </w:rPr>
        <w:t> </w:t>
      </w:r>
      <w:r>
        <w:rPr>
          <w:sz w:val="22"/>
        </w:rPr>
        <w:t>représente,</w:t>
      </w:r>
      <w:r>
        <w:rPr>
          <w:spacing w:val="-5"/>
          <w:sz w:val="22"/>
        </w:rPr>
        <w:t> </w:t>
      </w:r>
      <w:r>
        <w:rPr>
          <w:sz w:val="22"/>
        </w:rPr>
        <w:t>en</w:t>
      </w:r>
      <w:r>
        <w:rPr>
          <w:spacing w:val="-3"/>
          <w:sz w:val="22"/>
        </w:rPr>
        <w:t> </w:t>
      </w:r>
      <w:r>
        <w:rPr>
          <w:sz w:val="22"/>
        </w:rPr>
        <w:t>pourcentage,</w:t>
      </w:r>
      <w:r>
        <w:rPr>
          <w:spacing w:val="-3"/>
          <w:sz w:val="22"/>
        </w:rPr>
        <w:t> </w:t>
      </w:r>
      <w:r>
        <w:rPr>
          <w:sz w:val="22"/>
        </w:rPr>
        <w:t>les</w:t>
      </w:r>
      <w:r>
        <w:rPr>
          <w:spacing w:val="-2"/>
          <w:sz w:val="22"/>
        </w:rPr>
        <w:t> </w:t>
      </w:r>
      <w:r>
        <w:rPr>
          <w:sz w:val="22"/>
        </w:rPr>
        <w:t>frais</w:t>
      </w:r>
      <w:r>
        <w:rPr>
          <w:spacing w:val="-6"/>
          <w:sz w:val="22"/>
        </w:rPr>
        <w:t> </w:t>
      </w:r>
      <w:r>
        <w:rPr>
          <w:sz w:val="22"/>
        </w:rPr>
        <w:t>de</w:t>
      </w:r>
      <w:r>
        <w:rPr>
          <w:spacing w:val="-3"/>
          <w:sz w:val="22"/>
        </w:rPr>
        <w:t> </w:t>
      </w:r>
      <w:r>
        <w:rPr>
          <w:sz w:val="22"/>
        </w:rPr>
        <w:t>personnel</w:t>
      </w:r>
      <w:r>
        <w:rPr>
          <w:spacing w:val="-4"/>
          <w:sz w:val="22"/>
        </w:rPr>
        <w:t> </w:t>
      </w:r>
      <w:r>
        <w:rPr>
          <w:sz w:val="22"/>
        </w:rPr>
        <w:t>dans</w:t>
      </w:r>
      <w:r>
        <w:rPr>
          <w:spacing w:val="-1"/>
          <w:sz w:val="22"/>
        </w:rPr>
        <w:t> </w:t>
      </w:r>
      <w:r>
        <w:rPr>
          <w:sz w:val="22"/>
        </w:rPr>
        <w:t>le</w:t>
      </w:r>
      <w:r>
        <w:rPr>
          <w:spacing w:val="-3"/>
          <w:sz w:val="22"/>
        </w:rPr>
        <w:t> </w:t>
      </w:r>
      <w:r>
        <w:rPr>
          <w:sz w:val="22"/>
        </w:rPr>
        <w:t>budget</w:t>
      </w:r>
      <w:r>
        <w:rPr>
          <w:spacing w:val="-5"/>
          <w:sz w:val="22"/>
        </w:rPr>
        <w:t> </w:t>
      </w:r>
      <w:r>
        <w:rPr>
          <w:sz w:val="22"/>
        </w:rPr>
        <w:t>global</w:t>
      </w:r>
      <w:r>
        <w:rPr>
          <w:spacing w:val="-3"/>
          <w:sz w:val="22"/>
        </w:rPr>
        <w:t> </w:t>
      </w:r>
      <w:r>
        <w:rPr>
          <w:sz w:val="22"/>
        </w:rPr>
        <w:t>de</w:t>
      </w:r>
      <w:r>
        <w:rPr>
          <w:spacing w:val="-3"/>
          <w:sz w:val="22"/>
        </w:rPr>
        <w:t> </w:t>
      </w:r>
      <w:r>
        <w:rPr>
          <w:spacing w:val="-2"/>
          <w:sz w:val="22"/>
        </w:rPr>
        <w:t>l’association</w:t>
      </w:r>
      <w:r>
        <w:rPr>
          <w:rFonts w:ascii="Times New Roman" w:hAnsi="Times New Roman"/>
          <w:sz w:val="22"/>
        </w:rPr>
        <w:tab/>
      </w:r>
      <w:r>
        <w:rPr>
          <w:spacing w:val="-10"/>
          <w:sz w:val="22"/>
        </w:rPr>
        <w:t>%</w:t>
      </w:r>
    </w:p>
    <w:p>
      <w:pPr>
        <w:pStyle w:val="BodyText"/>
        <w:spacing w:before="8"/>
        <w:rPr>
          <w:sz w:val="17"/>
        </w:rPr>
      </w:pPr>
      <w:r>
        <w:rPr/>
        <mc:AlternateContent>
          <mc:Choice Requires="wps">
            <w:drawing>
              <wp:anchor distT="0" distB="0" distL="0" distR="0" allowOverlap="1" layoutInCell="1" locked="0" behindDoc="1" simplePos="0" relativeHeight="487595520">
                <wp:simplePos x="0" y="0"/>
                <wp:positionH relativeFrom="page">
                  <wp:posOffset>3085210</wp:posOffset>
                </wp:positionH>
                <wp:positionV relativeFrom="paragraph">
                  <wp:posOffset>152218</wp:posOffset>
                </wp:positionV>
                <wp:extent cx="1391920" cy="127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391920" cy="1270"/>
                        </a:xfrm>
                        <a:custGeom>
                          <a:avLst/>
                          <a:gdLst/>
                          <a:ahLst/>
                          <a:cxnLst/>
                          <a:rect l="l" t="t" r="r" b="b"/>
                          <a:pathLst>
                            <a:path w="1391920" h="0">
                              <a:moveTo>
                                <a:pt x="0" y="0"/>
                              </a:moveTo>
                              <a:lnTo>
                                <a:pt x="1391564"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42.929993pt;margin-top:11.985682pt;width:109.6pt;height:.1pt;mso-position-horizontal-relative:page;mso-position-vertical-relative:paragraph;z-index:-15720960;mso-wrap-distance-left:0;mso-wrap-distance-right:0" id="docshape50" coordorigin="4859,240" coordsize="2192,0" path="m4859,240l7050,240e" filled="false" stroked="true" strokeweight=".7176pt" strokecolor="#000000">
                <v:path arrowok="t"/>
                <v:stroke dashstyle="solid"/>
                <w10:wrap type="topAndBottom"/>
              </v:shape>
            </w:pict>
          </mc:Fallback>
        </mc:AlternateContent>
      </w:r>
    </w:p>
    <w:p>
      <w:pPr>
        <w:pStyle w:val="BodyText"/>
        <w:spacing w:before="20"/>
        <w:rPr>
          <w:sz w:val="22"/>
        </w:rPr>
      </w:pPr>
    </w:p>
    <w:p>
      <w:pPr>
        <w:pStyle w:val="ListParagraph"/>
        <w:numPr>
          <w:ilvl w:val="0"/>
          <w:numId w:val="3"/>
        </w:numPr>
        <w:tabs>
          <w:tab w:pos="440" w:val="left" w:leader="none"/>
        </w:tabs>
        <w:spacing w:line="240" w:lineRule="auto" w:before="0" w:after="0"/>
        <w:ind w:left="220" w:right="335" w:firstLine="50"/>
        <w:jc w:val="left"/>
        <w:rPr>
          <w:sz w:val="22"/>
        </w:rPr>
      </w:pPr>
      <w:r>
        <w:rPr>
          <w:sz w:val="22"/>
        </w:rPr>
        <w:t>L’association</w:t>
      </w:r>
      <w:r>
        <w:rPr>
          <w:spacing w:val="40"/>
          <w:sz w:val="22"/>
        </w:rPr>
        <w:t> </w:t>
      </w:r>
      <w:r>
        <w:rPr>
          <w:sz w:val="22"/>
        </w:rPr>
        <w:t>bénéficie-t-elle</w:t>
      </w:r>
      <w:r>
        <w:rPr>
          <w:spacing w:val="40"/>
          <w:sz w:val="22"/>
        </w:rPr>
        <w:t> </w:t>
      </w:r>
      <w:r>
        <w:rPr>
          <w:sz w:val="22"/>
        </w:rPr>
        <w:t>de</w:t>
      </w:r>
      <w:r>
        <w:rPr>
          <w:spacing w:val="40"/>
          <w:sz w:val="22"/>
        </w:rPr>
        <w:t> </w:t>
      </w:r>
      <w:r>
        <w:rPr>
          <w:sz w:val="22"/>
        </w:rPr>
        <w:t>prestations</w:t>
      </w:r>
      <w:r>
        <w:rPr>
          <w:spacing w:val="40"/>
          <w:sz w:val="22"/>
        </w:rPr>
        <w:t> </w:t>
      </w:r>
      <w:r>
        <w:rPr>
          <w:sz w:val="22"/>
        </w:rPr>
        <w:t>en</w:t>
      </w:r>
      <w:r>
        <w:rPr>
          <w:spacing w:val="40"/>
          <w:sz w:val="22"/>
        </w:rPr>
        <w:t> </w:t>
      </w:r>
      <w:r>
        <w:rPr>
          <w:sz w:val="22"/>
        </w:rPr>
        <w:t>nature</w:t>
      </w:r>
      <w:r>
        <w:rPr>
          <w:spacing w:val="40"/>
          <w:sz w:val="22"/>
        </w:rPr>
        <w:t> </w:t>
      </w:r>
      <w:r>
        <w:rPr>
          <w:sz w:val="22"/>
        </w:rPr>
        <w:t>de</w:t>
      </w:r>
      <w:r>
        <w:rPr>
          <w:spacing w:val="40"/>
          <w:sz w:val="22"/>
        </w:rPr>
        <w:t> </w:t>
      </w:r>
      <w:r>
        <w:rPr>
          <w:sz w:val="22"/>
        </w:rPr>
        <w:t>la</w:t>
      </w:r>
      <w:r>
        <w:rPr>
          <w:spacing w:val="40"/>
          <w:sz w:val="22"/>
        </w:rPr>
        <w:t> </w:t>
      </w:r>
      <w:r>
        <w:rPr>
          <w:sz w:val="22"/>
        </w:rPr>
        <w:t>part</w:t>
      </w:r>
      <w:r>
        <w:rPr>
          <w:spacing w:val="40"/>
          <w:sz w:val="22"/>
        </w:rPr>
        <w:t> </w:t>
      </w:r>
      <w:r>
        <w:rPr>
          <w:sz w:val="22"/>
        </w:rPr>
        <w:t>de</w:t>
      </w:r>
      <w:r>
        <w:rPr>
          <w:spacing w:val="40"/>
          <w:sz w:val="22"/>
        </w:rPr>
        <w:t> </w:t>
      </w:r>
      <w:r>
        <w:rPr>
          <w:sz w:val="22"/>
        </w:rPr>
        <w:t>la</w:t>
      </w:r>
      <w:r>
        <w:rPr>
          <w:spacing w:val="40"/>
          <w:sz w:val="22"/>
        </w:rPr>
        <w:t> </w:t>
      </w:r>
      <w:r>
        <w:rPr>
          <w:sz w:val="22"/>
        </w:rPr>
        <w:t>ville</w:t>
      </w:r>
      <w:r>
        <w:rPr>
          <w:spacing w:val="40"/>
          <w:sz w:val="22"/>
        </w:rPr>
        <w:t> </w:t>
      </w:r>
      <w:r>
        <w:rPr>
          <w:sz w:val="22"/>
        </w:rPr>
        <w:t>?</w:t>
      </w:r>
      <w:r>
        <w:rPr>
          <w:spacing w:val="40"/>
          <w:sz w:val="22"/>
        </w:rPr>
        <w:t> </w:t>
      </w:r>
      <w:r>
        <w:rPr>
          <w:i/>
          <w:sz w:val="22"/>
        </w:rPr>
        <w:t>(mise</w:t>
      </w:r>
      <w:r>
        <w:rPr>
          <w:i/>
          <w:spacing w:val="40"/>
          <w:sz w:val="22"/>
        </w:rPr>
        <w:t> </w:t>
      </w:r>
      <w:r>
        <w:rPr>
          <w:i/>
          <w:sz w:val="22"/>
        </w:rPr>
        <w:t>à</w:t>
      </w:r>
      <w:r>
        <w:rPr>
          <w:i/>
          <w:spacing w:val="40"/>
          <w:sz w:val="22"/>
        </w:rPr>
        <w:t> </w:t>
      </w:r>
      <w:r>
        <w:rPr>
          <w:i/>
          <w:sz w:val="22"/>
        </w:rPr>
        <w:t>disposition</w:t>
      </w:r>
      <w:r>
        <w:rPr>
          <w:i/>
          <w:spacing w:val="40"/>
          <w:sz w:val="22"/>
        </w:rPr>
        <w:t> </w:t>
      </w:r>
      <w:r>
        <w:rPr>
          <w:i/>
          <w:sz w:val="22"/>
        </w:rPr>
        <w:t>de</w:t>
      </w:r>
      <w:r>
        <w:rPr>
          <w:i/>
          <w:spacing w:val="40"/>
          <w:sz w:val="22"/>
        </w:rPr>
        <w:t> </w:t>
      </w:r>
      <w:r>
        <w:rPr>
          <w:i/>
          <w:sz w:val="22"/>
        </w:rPr>
        <w:t>locaux communaux et fréquence, de personnel, de matériel, de service, etc...). </w:t>
      </w:r>
      <w:r>
        <w:rPr>
          <w:sz w:val="22"/>
        </w:rPr>
        <w:t>Établir la liste ci-dessous, de façon précise :</w:t>
      </w:r>
    </w:p>
    <w:p>
      <w:pPr>
        <w:spacing w:before="3"/>
        <w:ind w:left="1310" w:right="0" w:firstLine="0"/>
        <w:jc w:val="left"/>
        <w:rPr>
          <w:sz w:val="20"/>
        </w:rPr>
      </w:pPr>
      <w:r>
        <w:rPr>
          <w:spacing w:val="-2"/>
          <w:sz w:val="20"/>
        </w:rPr>
        <w:t>………………………………………………………………………………………………………………………………………………………………</w:t>
      </w:r>
    </w:p>
    <w:p>
      <w:pPr>
        <w:spacing w:before="123"/>
        <w:ind w:left="1310" w:right="0" w:firstLine="0"/>
        <w:jc w:val="left"/>
        <w:rPr>
          <w:sz w:val="20"/>
        </w:rPr>
      </w:pPr>
      <w:r>
        <w:rPr>
          <w:spacing w:val="-2"/>
          <w:sz w:val="20"/>
        </w:rPr>
        <w:t>………………………………………………………………………………………………………………………………………………………………</w:t>
      </w:r>
    </w:p>
    <w:p>
      <w:pPr>
        <w:spacing w:before="121"/>
        <w:ind w:left="1310" w:right="0" w:firstLine="0"/>
        <w:jc w:val="left"/>
        <w:rPr>
          <w:sz w:val="20"/>
        </w:rPr>
      </w:pPr>
      <w:r>
        <w:rPr>
          <w:spacing w:val="-2"/>
          <w:sz w:val="20"/>
        </w:rPr>
        <w:t>………………………………………………………………………………………………………………………………………………………………</w:t>
      </w:r>
    </w:p>
    <w:p>
      <w:pPr>
        <w:spacing w:before="123"/>
        <w:ind w:left="1310" w:right="0" w:firstLine="0"/>
        <w:jc w:val="left"/>
        <w:rPr>
          <w:sz w:val="20"/>
        </w:rPr>
      </w:pPr>
      <w:r>
        <w:rPr>
          <w:spacing w:val="-2"/>
          <w:sz w:val="20"/>
        </w:rPr>
        <w:t>………………………………………………………………………………………………………………………………………………………………</w:t>
      </w:r>
    </w:p>
    <w:p>
      <w:pPr>
        <w:spacing w:before="121"/>
        <w:ind w:left="1310" w:right="0" w:firstLine="0"/>
        <w:jc w:val="left"/>
        <w:rPr>
          <w:sz w:val="20"/>
        </w:rPr>
      </w:pPr>
      <w:r>
        <w:rPr>
          <w:spacing w:val="-2"/>
          <w:sz w:val="20"/>
        </w:rPr>
        <w:t>………………………………………………………………………………………………………………………………………………………………</w:t>
      </w:r>
    </w:p>
    <w:p>
      <w:pPr>
        <w:spacing w:before="123"/>
        <w:ind w:left="1310" w:right="0" w:firstLine="0"/>
        <w:jc w:val="left"/>
        <w:rPr>
          <w:sz w:val="20"/>
        </w:rPr>
      </w:pPr>
      <w:r>
        <w:rPr>
          <w:spacing w:val="-2"/>
          <w:sz w:val="20"/>
        </w:rPr>
        <w:t>………………………………………………………………………………………………………………………………………………………………</w:t>
      </w:r>
    </w:p>
    <w:p>
      <w:pPr>
        <w:spacing w:before="123"/>
        <w:ind w:left="1310" w:right="0" w:firstLine="0"/>
        <w:jc w:val="left"/>
        <w:rPr>
          <w:sz w:val="20"/>
        </w:rPr>
      </w:pPr>
      <w:r>
        <w:rPr>
          <w:spacing w:val="-2"/>
          <w:sz w:val="20"/>
        </w:rPr>
        <w:t>………………………………………………………………………………………………………………………………………………………………</w:t>
      </w:r>
    </w:p>
    <w:p>
      <w:pPr>
        <w:spacing w:before="120"/>
        <w:ind w:left="1310" w:right="0" w:firstLine="0"/>
        <w:jc w:val="left"/>
        <w:rPr>
          <w:sz w:val="20"/>
        </w:rPr>
      </w:pPr>
      <w:r>
        <w:rPr>
          <w:spacing w:val="-2"/>
          <w:sz w:val="20"/>
        </w:rPr>
        <w:t>………………………………………………………………………………………………………………………………………………………………</w:t>
      </w:r>
    </w:p>
    <w:p>
      <w:pPr>
        <w:spacing w:before="123"/>
        <w:ind w:left="1310" w:right="0" w:firstLine="0"/>
        <w:jc w:val="left"/>
        <w:rPr>
          <w:sz w:val="20"/>
        </w:rPr>
      </w:pPr>
      <w:r>
        <w:rPr>
          <w:spacing w:val="-2"/>
          <w:sz w:val="20"/>
        </w:rPr>
        <w:t>………………………………………………………………………………………………………………………………………………………………</w:t>
      </w:r>
    </w:p>
    <w:p>
      <w:pPr>
        <w:spacing w:before="122"/>
        <w:ind w:left="1310" w:right="0" w:firstLine="0"/>
        <w:jc w:val="left"/>
        <w:rPr>
          <w:sz w:val="20"/>
        </w:rPr>
      </w:pPr>
      <w:r>
        <w:rPr>
          <w:spacing w:val="-2"/>
          <w:sz w:val="20"/>
        </w:rPr>
        <w:t>………………………………………………………………………………………………………………………………………………………………</w:t>
      </w:r>
    </w:p>
    <w:p>
      <w:pPr>
        <w:spacing w:before="123"/>
        <w:ind w:left="1310" w:right="0" w:firstLine="0"/>
        <w:jc w:val="left"/>
        <w:rPr>
          <w:sz w:val="20"/>
        </w:rPr>
      </w:pPr>
      <w:r>
        <w:rPr>
          <w:spacing w:val="-2"/>
          <w:sz w:val="20"/>
        </w:rPr>
        <w:t>………………………………………………………………………………………………………………………………………………………………</w:t>
      </w:r>
    </w:p>
    <w:p>
      <w:pPr>
        <w:spacing w:before="123"/>
        <w:ind w:left="1310" w:right="0" w:firstLine="0"/>
        <w:jc w:val="left"/>
        <w:rPr>
          <w:sz w:val="20"/>
        </w:rPr>
      </w:pPr>
      <w:r>
        <w:rPr>
          <w:spacing w:val="-2"/>
          <w:sz w:val="20"/>
        </w:rPr>
        <w:t>………………………………………………………………………………………………………………………………………………………………</w:t>
      </w:r>
    </w:p>
    <w:p>
      <w:pPr>
        <w:spacing w:before="120"/>
        <w:ind w:left="1310" w:right="0" w:firstLine="0"/>
        <w:jc w:val="left"/>
        <w:rPr>
          <w:sz w:val="20"/>
        </w:rPr>
      </w:pPr>
      <w:r>
        <w:rPr>
          <w:spacing w:val="-2"/>
          <w:sz w:val="20"/>
        </w:rPr>
        <w:t>………………………………………………………………………………………………………………………………………………………………</w:t>
      </w:r>
    </w:p>
    <w:p>
      <w:pPr>
        <w:spacing w:before="123"/>
        <w:ind w:left="1310" w:right="0" w:firstLine="0"/>
        <w:jc w:val="left"/>
        <w:rPr>
          <w:sz w:val="20"/>
        </w:rPr>
      </w:pPr>
      <w:r>
        <w:rPr>
          <w:spacing w:val="-2"/>
          <w:sz w:val="20"/>
        </w:rPr>
        <w:t>………………………………………………………………………………………………………………………………………………………………</w:t>
      </w:r>
    </w:p>
    <w:p>
      <w:pPr>
        <w:spacing w:before="121"/>
        <w:ind w:left="1310" w:right="0" w:firstLine="0"/>
        <w:jc w:val="left"/>
        <w:rPr>
          <w:sz w:val="20"/>
        </w:rPr>
      </w:pPr>
      <w:r>
        <w:rPr>
          <w:spacing w:val="-2"/>
          <w:sz w:val="20"/>
        </w:rPr>
        <w:t>………………………………………………………………………………………………………………………………………………………………</w:t>
      </w:r>
    </w:p>
    <w:p>
      <w:pPr>
        <w:spacing w:before="123"/>
        <w:ind w:left="1310" w:right="0" w:firstLine="0"/>
        <w:jc w:val="left"/>
        <w:rPr>
          <w:sz w:val="20"/>
        </w:rPr>
      </w:pPr>
      <w:r>
        <w:rPr>
          <w:spacing w:val="-2"/>
          <w:sz w:val="20"/>
        </w:rPr>
        <w:t>………………………………………………………………………………………………………………………………………………………………</w:t>
      </w:r>
    </w:p>
    <w:p>
      <w:pPr>
        <w:spacing w:before="123"/>
        <w:ind w:left="1310" w:right="0" w:firstLine="0"/>
        <w:jc w:val="left"/>
        <w:rPr>
          <w:sz w:val="20"/>
        </w:rPr>
      </w:pPr>
      <w:r>
        <w:rPr>
          <w:spacing w:val="-2"/>
          <w:sz w:val="20"/>
        </w:rPr>
        <w:t>………………………………………………………………………………………………………………………………………………………………</w:t>
      </w:r>
    </w:p>
    <w:p>
      <w:pPr>
        <w:spacing w:before="121"/>
        <w:ind w:left="1310" w:right="0" w:firstLine="0"/>
        <w:jc w:val="left"/>
        <w:rPr>
          <w:sz w:val="20"/>
        </w:rPr>
      </w:pPr>
      <w:r>
        <w:rPr>
          <w:spacing w:val="-2"/>
          <w:sz w:val="20"/>
        </w:rPr>
        <w:t>………………………………………………………………………………………………………………………………………………………………</w:t>
      </w:r>
    </w:p>
    <w:p>
      <w:pPr>
        <w:spacing w:before="123"/>
        <w:ind w:left="1310" w:right="0" w:firstLine="0"/>
        <w:jc w:val="left"/>
        <w:rPr>
          <w:sz w:val="20"/>
        </w:rPr>
      </w:pPr>
      <w:r>
        <w:rPr>
          <w:spacing w:val="-2"/>
          <w:sz w:val="20"/>
        </w:rPr>
        <w:t>………………………………………………………………………………………………………………………………………………………………</w:t>
      </w:r>
    </w:p>
    <w:p>
      <w:pPr>
        <w:spacing w:before="121"/>
        <w:ind w:left="1310" w:right="0" w:firstLine="0"/>
        <w:jc w:val="left"/>
        <w:rPr>
          <w:sz w:val="20"/>
        </w:rPr>
      </w:pPr>
      <w:r>
        <w:rPr>
          <w:spacing w:val="-2"/>
          <w:sz w:val="20"/>
        </w:rPr>
        <w:t>………………………………………………………………………………………………………………………………………………………………</w:t>
      </w:r>
    </w:p>
    <w:p>
      <w:pPr>
        <w:spacing w:before="123"/>
        <w:ind w:left="1310" w:right="0" w:firstLine="0"/>
        <w:jc w:val="left"/>
        <w:rPr>
          <w:sz w:val="20"/>
        </w:rPr>
      </w:pPr>
      <w:r>
        <w:rPr>
          <w:spacing w:val="-2"/>
          <w:sz w:val="20"/>
        </w:rPr>
        <w:t>………………………………………………………………………………………………………………………………………………………………</w:t>
      </w:r>
    </w:p>
    <w:p>
      <w:pPr>
        <w:spacing w:before="121"/>
        <w:ind w:left="1310" w:right="0" w:firstLine="0"/>
        <w:jc w:val="left"/>
        <w:rPr>
          <w:sz w:val="20"/>
        </w:rPr>
      </w:pPr>
      <w:r>
        <w:rPr>
          <w:spacing w:val="-2"/>
          <w:sz w:val="20"/>
        </w:rPr>
        <w:t>………………………………………………………………………………………………………………………………………………………………</w:t>
      </w:r>
    </w:p>
    <w:p>
      <w:pPr>
        <w:spacing w:before="123"/>
        <w:ind w:left="1310" w:right="0" w:firstLine="0"/>
        <w:jc w:val="left"/>
        <w:rPr>
          <w:sz w:val="20"/>
        </w:rPr>
      </w:pPr>
      <w:r>
        <w:rPr>
          <w:spacing w:val="-2"/>
          <w:sz w:val="20"/>
        </w:rPr>
        <w:t>………………………………………………………………………………………………………………………………………………………………</w:t>
      </w:r>
    </w:p>
    <w:p>
      <w:pPr>
        <w:spacing w:after="0"/>
        <w:jc w:val="left"/>
        <w:rPr>
          <w:sz w:val="20"/>
        </w:rPr>
        <w:sectPr>
          <w:pgSz w:w="11910" w:h="16850"/>
          <w:pgMar w:header="0" w:footer="684" w:top="720" w:bottom="880" w:left="500" w:right="380"/>
        </w:sectPr>
      </w:pPr>
    </w:p>
    <w:p>
      <w:pPr>
        <w:pStyle w:val="BodyText"/>
        <w:ind w:left="107"/>
      </w:pPr>
      <w:r>
        <w:rPr/>
        <mc:AlternateContent>
          <mc:Choice Requires="wps">
            <w:drawing>
              <wp:inline distT="0" distB="0" distL="0" distR="0">
                <wp:extent cx="6737350" cy="254635"/>
                <wp:effectExtent l="9525" t="0" r="0" b="12064"/>
                <wp:docPr id="55" name="Textbox 55"/>
                <wp:cNvGraphicFramePr>
                  <a:graphicFrameLocks/>
                </wp:cNvGraphicFramePr>
                <a:graphic>
                  <a:graphicData uri="http://schemas.microsoft.com/office/word/2010/wordprocessingShape">
                    <wps:wsp>
                      <wps:cNvPr id="55" name="Textbox 55"/>
                      <wps:cNvSpPr txBox="1"/>
                      <wps:spPr>
                        <a:xfrm>
                          <a:off x="0" y="0"/>
                          <a:ext cx="6737350" cy="254635"/>
                        </a:xfrm>
                        <a:prstGeom prst="rect">
                          <a:avLst/>
                        </a:prstGeom>
                        <a:solidFill>
                          <a:srgbClr val="FFD966"/>
                        </a:solidFill>
                        <a:ln w="6095">
                          <a:solidFill>
                            <a:srgbClr val="000000"/>
                          </a:solidFill>
                          <a:prstDash val="solid"/>
                        </a:ln>
                      </wps:spPr>
                      <wps:txbx>
                        <w:txbxContent>
                          <w:p>
                            <w:pPr>
                              <w:spacing w:before="0"/>
                              <w:ind w:left="0" w:right="2" w:firstLine="0"/>
                              <w:jc w:val="center"/>
                              <w:rPr>
                                <w:b/>
                                <w:color w:val="000000"/>
                                <w:sz w:val="32"/>
                              </w:rPr>
                            </w:pPr>
                            <w:r>
                              <w:rPr>
                                <w:b/>
                                <w:color w:val="000000"/>
                                <w:sz w:val="32"/>
                              </w:rPr>
                              <w:t>Budget</w:t>
                            </w:r>
                            <w:r>
                              <w:rPr>
                                <w:b/>
                                <w:color w:val="000000"/>
                                <w:spacing w:val="-12"/>
                                <w:sz w:val="32"/>
                              </w:rPr>
                              <w:t> </w:t>
                            </w:r>
                            <w:r>
                              <w:rPr>
                                <w:b/>
                                <w:color w:val="000000"/>
                                <w:sz w:val="32"/>
                              </w:rPr>
                              <w:t>prévisionnel</w:t>
                            </w:r>
                            <w:r>
                              <w:rPr>
                                <w:b/>
                                <w:color w:val="000000"/>
                                <w:spacing w:val="-13"/>
                                <w:sz w:val="32"/>
                              </w:rPr>
                              <w:t> </w:t>
                            </w:r>
                            <w:r>
                              <w:rPr>
                                <w:b/>
                                <w:color w:val="000000"/>
                                <w:spacing w:val="-4"/>
                                <w:sz w:val="32"/>
                              </w:rPr>
                              <w:t>2025</w:t>
                            </w:r>
                          </w:p>
                        </w:txbxContent>
                      </wps:txbx>
                      <wps:bodyPr wrap="square" lIns="0" tIns="0" rIns="0" bIns="0" rtlCol="0">
                        <a:noAutofit/>
                      </wps:bodyPr>
                    </wps:wsp>
                  </a:graphicData>
                </a:graphic>
              </wp:inline>
            </w:drawing>
          </mc:Choice>
          <mc:Fallback>
            <w:pict>
              <v:shape style="width:530.5pt;height:20.05pt;mso-position-horizontal-relative:char;mso-position-vertical-relative:line" type="#_x0000_t202" id="docshape51" filled="true" fillcolor="#ffd966" stroked="true" strokeweight=".47998pt" strokecolor="#000000">
                <w10:anchorlock/>
                <v:textbox inset="0,0,0,0">
                  <w:txbxContent>
                    <w:p>
                      <w:pPr>
                        <w:spacing w:before="0"/>
                        <w:ind w:left="0" w:right="2" w:firstLine="0"/>
                        <w:jc w:val="center"/>
                        <w:rPr>
                          <w:b/>
                          <w:color w:val="000000"/>
                          <w:sz w:val="32"/>
                        </w:rPr>
                      </w:pPr>
                      <w:r>
                        <w:rPr>
                          <w:b/>
                          <w:color w:val="000000"/>
                          <w:sz w:val="32"/>
                        </w:rPr>
                        <w:t>Budget</w:t>
                      </w:r>
                      <w:r>
                        <w:rPr>
                          <w:b/>
                          <w:color w:val="000000"/>
                          <w:spacing w:val="-12"/>
                          <w:sz w:val="32"/>
                        </w:rPr>
                        <w:t> </w:t>
                      </w:r>
                      <w:r>
                        <w:rPr>
                          <w:b/>
                          <w:color w:val="000000"/>
                          <w:sz w:val="32"/>
                        </w:rPr>
                        <w:t>prévisionnel</w:t>
                      </w:r>
                      <w:r>
                        <w:rPr>
                          <w:b/>
                          <w:color w:val="000000"/>
                          <w:spacing w:val="-13"/>
                          <w:sz w:val="32"/>
                        </w:rPr>
                        <w:t> </w:t>
                      </w:r>
                      <w:r>
                        <w:rPr>
                          <w:b/>
                          <w:color w:val="000000"/>
                          <w:spacing w:val="-4"/>
                          <w:sz w:val="32"/>
                        </w:rPr>
                        <w:t>2025</w:t>
                      </w:r>
                    </w:p>
                  </w:txbxContent>
                </v:textbox>
                <v:fill type="solid"/>
                <v:stroke dashstyle="solid"/>
              </v:shape>
            </w:pict>
          </mc:Fallback>
        </mc:AlternateContent>
      </w:r>
      <w:r>
        <w:rPr/>
      </w:r>
    </w:p>
    <w:p>
      <w:pPr>
        <w:pStyle w:val="BodyText"/>
        <w:tabs>
          <w:tab w:pos="1362" w:val="left" w:leader="none"/>
          <w:tab w:pos="3946" w:val="left" w:leader="none"/>
          <w:tab w:pos="7087" w:val="left" w:leader="none"/>
        </w:tabs>
        <w:spacing w:before="211"/>
        <w:ind w:left="220"/>
      </w:pPr>
      <w:r>
        <w:rPr/>
        <w:t>Année</w:t>
      </w:r>
      <w:r>
        <w:rPr>
          <w:spacing w:val="-9"/>
        </w:rPr>
        <w:t> </w:t>
      </w:r>
      <w:r>
        <w:rPr>
          <w:spacing w:val="-4"/>
        </w:rPr>
        <w:t>20..</w:t>
      </w:r>
      <w:r>
        <w:rPr/>
        <w:tab/>
        <w:t>ou</w:t>
      </w:r>
      <w:r>
        <w:rPr>
          <w:spacing w:val="-3"/>
        </w:rPr>
        <w:t> </w:t>
      </w:r>
      <w:r>
        <w:rPr>
          <w:spacing w:val="-5"/>
        </w:rPr>
        <w:t>de</w:t>
      </w:r>
      <w:r>
        <w:rPr/>
        <w:tab/>
        <w:t>date</w:t>
      </w:r>
      <w:r>
        <w:rPr>
          <w:spacing w:val="-3"/>
        </w:rPr>
        <w:t> </w:t>
      </w:r>
      <w:r>
        <w:rPr/>
        <w:t>de</w:t>
      </w:r>
      <w:r>
        <w:rPr>
          <w:spacing w:val="-3"/>
        </w:rPr>
        <w:t> </w:t>
      </w:r>
      <w:r>
        <w:rPr>
          <w:spacing w:val="-2"/>
        </w:rPr>
        <w:t>début</w:t>
      </w:r>
      <w:r>
        <w:rPr/>
        <w:tab/>
        <w:t>à</w:t>
      </w:r>
      <w:r>
        <w:rPr>
          <w:spacing w:val="-4"/>
        </w:rPr>
        <w:t> </w:t>
      </w:r>
      <w:r>
        <w:rPr/>
        <w:t>date</w:t>
      </w:r>
      <w:r>
        <w:rPr>
          <w:spacing w:val="-4"/>
        </w:rPr>
        <w:t> </w:t>
      </w:r>
      <w:r>
        <w:rPr/>
        <w:t>de</w:t>
      </w:r>
      <w:r>
        <w:rPr>
          <w:spacing w:val="-4"/>
        </w:rPr>
        <w:t> </w:t>
      </w:r>
      <w:r>
        <w:rPr>
          <w:spacing w:val="-5"/>
        </w:rPr>
        <w:t>fin</w:t>
      </w:r>
    </w:p>
    <w:p>
      <w:pPr>
        <w:pStyle w:val="BodyText"/>
        <w:spacing w:before="21"/>
      </w:pPr>
    </w:p>
    <w:tbl>
      <w:tblPr>
        <w:tblW w:w="0" w:type="auto"/>
        <w:jc w:val="left"/>
        <w:tblInd w:w="201"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3971"/>
        <w:gridCol w:w="1136"/>
        <w:gridCol w:w="4475"/>
        <w:gridCol w:w="1136"/>
      </w:tblGrid>
      <w:tr>
        <w:trPr>
          <w:trHeight w:val="257" w:hRule="atLeast"/>
        </w:trPr>
        <w:tc>
          <w:tcPr>
            <w:tcW w:w="3971" w:type="dxa"/>
            <w:shd w:val="clear" w:color="auto" w:fill="DDDDDD"/>
          </w:tcPr>
          <w:p>
            <w:pPr>
              <w:pStyle w:val="TableParagraph"/>
              <w:spacing w:line="208" w:lineRule="exact" w:before="30"/>
              <w:ind w:left="16"/>
              <w:jc w:val="center"/>
              <w:rPr>
                <w:b/>
                <w:sz w:val="20"/>
              </w:rPr>
            </w:pPr>
            <w:r>
              <w:rPr>
                <w:b/>
                <w:spacing w:val="-2"/>
                <w:sz w:val="20"/>
              </w:rPr>
              <w:t>CHARGES</w:t>
            </w:r>
          </w:p>
        </w:tc>
        <w:tc>
          <w:tcPr>
            <w:tcW w:w="1136" w:type="dxa"/>
            <w:tcBorders>
              <w:bottom w:val="single" w:sz="24" w:space="0" w:color="DDDDDD"/>
            </w:tcBorders>
            <w:shd w:val="clear" w:color="auto" w:fill="DDDDDD"/>
          </w:tcPr>
          <w:p>
            <w:pPr>
              <w:pStyle w:val="TableParagraph"/>
              <w:spacing w:line="208" w:lineRule="exact" w:before="30"/>
              <w:ind w:left="169"/>
              <w:rPr>
                <w:b/>
                <w:sz w:val="20"/>
              </w:rPr>
            </w:pPr>
            <w:r>
              <w:rPr>
                <w:b/>
                <w:spacing w:val="-2"/>
                <w:sz w:val="20"/>
              </w:rPr>
              <w:t>Montant</w:t>
            </w:r>
            <w:r>
              <w:rPr>
                <w:b/>
                <w:spacing w:val="-2"/>
                <w:sz w:val="20"/>
                <w:vertAlign w:val="superscript"/>
              </w:rPr>
              <w:t>1</w:t>
            </w:r>
          </w:p>
        </w:tc>
        <w:tc>
          <w:tcPr>
            <w:tcW w:w="4475" w:type="dxa"/>
            <w:tcBorders>
              <w:bottom w:val="single" w:sz="24" w:space="0" w:color="DDDDDD"/>
            </w:tcBorders>
            <w:shd w:val="clear" w:color="auto" w:fill="DDDDDD"/>
          </w:tcPr>
          <w:p>
            <w:pPr>
              <w:pStyle w:val="TableParagraph"/>
              <w:spacing w:line="208" w:lineRule="exact" w:before="30"/>
              <w:ind w:left="9"/>
              <w:jc w:val="center"/>
              <w:rPr>
                <w:b/>
                <w:sz w:val="20"/>
              </w:rPr>
            </w:pPr>
            <w:r>
              <w:rPr>
                <w:b/>
                <w:spacing w:val="-2"/>
                <w:sz w:val="20"/>
              </w:rPr>
              <w:t>PRODUITS</w:t>
            </w:r>
          </w:p>
        </w:tc>
        <w:tc>
          <w:tcPr>
            <w:tcW w:w="1136" w:type="dxa"/>
            <w:tcBorders>
              <w:bottom w:val="single" w:sz="24" w:space="0" w:color="DDDDDD"/>
            </w:tcBorders>
            <w:shd w:val="clear" w:color="auto" w:fill="DDDDDD"/>
          </w:tcPr>
          <w:p>
            <w:pPr>
              <w:pStyle w:val="TableParagraph"/>
              <w:spacing w:line="208" w:lineRule="exact" w:before="30"/>
              <w:ind w:left="199"/>
              <w:rPr>
                <w:b/>
                <w:sz w:val="20"/>
              </w:rPr>
            </w:pPr>
            <w:r>
              <w:rPr>
                <w:b/>
                <w:spacing w:val="-2"/>
                <w:sz w:val="20"/>
              </w:rPr>
              <w:t>Montant</w:t>
            </w:r>
          </w:p>
        </w:tc>
      </w:tr>
      <w:tr>
        <w:trPr>
          <w:trHeight w:val="252" w:hRule="atLeast"/>
        </w:trPr>
        <w:tc>
          <w:tcPr>
            <w:tcW w:w="5107" w:type="dxa"/>
            <w:gridSpan w:val="2"/>
            <w:tcBorders>
              <w:top w:val="single" w:sz="24" w:space="0" w:color="DDDDDD"/>
              <w:bottom w:val="single" w:sz="24" w:space="0" w:color="DDDDDD"/>
            </w:tcBorders>
            <w:shd w:val="clear" w:color="auto" w:fill="DDDDDD"/>
          </w:tcPr>
          <w:p>
            <w:pPr>
              <w:pStyle w:val="TableParagraph"/>
              <w:spacing w:before="31"/>
              <w:ind w:left="28"/>
              <w:rPr>
                <w:sz w:val="16"/>
              </w:rPr>
            </w:pPr>
            <w:r>
              <w:rPr>
                <w:sz w:val="16"/>
              </w:rPr>
              <w:t>CHARGES</w:t>
            </w:r>
            <w:r>
              <w:rPr>
                <w:spacing w:val="-7"/>
                <w:sz w:val="16"/>
              </w:rPr>
              <w:t> </w:t>
            </w:r>
            <w:r>
              <w:rPr>
                <w:spacing w:val="-2"/>
                <w:sz w:val="16"/>
              </w:rPr>
              <w:t>DIRECTES</w:t>
            </w:r>
          </w:p>
        </w:tc>
        <w:tc>
          <w:tcPr>
            <w:tcW w:w="5611" w:type="dxa"/>
            <w:gridSpan w:val="2"/>
            <w:tcBorders>
              <w:top w:val="single" w:sz="24" w:space="0" w:color="DDDDDD"/>
              <w:bottom w:val="single" w:sz="24" w:space="0" w:color="DDDDDD"/>
            </w:tcBorders>
            <w:shd w:val="clear" w:color="auto" w:fill="DDDDDD"/>
          </w:tcPr>
          <w:p>
            <w:pPr>
              <w:pStyle w:val="TableParagraph"/>
              <w:spacing w:before="31"/>
              <w:ind w:left="24"/>
              <w:rPr>
                <w:sz w:val="16"/>
              </w:rPr>
            </w:pPr>
            <w:r>
              <w:rPr>
                <w:spacing w:val="-2"/>
                <w:sz w:val="16"/>
              </w:rPr>
              <w:t>RESSOURCES</w:t>
            </w:r>
            <w:r>
              <w:rPr>
                <w:spacing w:val="10"/>
                <w:sz w:val="16"/>
              </w:rPr>
              <w:t> </w:t>
            </w:r>
            <w:r>
              <w:rPr>
                <w:spacing w:val="-2"/>
                <w:sz w:val="16"/>
              </w:rPr>
              <w:t>DIRECTES</w:t>
            </w:r>
          </w:p>
        </w:tc>
      </w:tr>
      <w:tr>
        <w:trPr>
          <w:trHeight w:val="283" w:hRule="atLeast"/>
        </w:trPr>
        <w:tc>
          <w:tcPr>
            <w:tcW w:w="5107" w:type="dxa"/>
            <w:gridSpan w:val="2"/>
            <w:tcBorders>
              <w:top w:val="single" w:sz="24" w:space="0" w:color="DDDDDD"/>
            </w:tcBorders>
            <w:shd w:val="clear" w:color="auto" w:fill="DDDDDD"/>
          </w:tcPr>
          <w:p>
            <w:pPr>
              <w:pStyle w:val="TableParagraph"/>
              <w:spacing w:before="31"/>
              <w:ind w:left="28"/>
              <w:rPr>
                <w:sz w:val="16"/>
              </w:rPr>
            </w:pPr>
            <w:r>
              <w:rPr>
                <w:sz w:val="16"/>
              </w:rPr>
              <w:t>60</w:t>
            </w:r>
            <w:r>
              <w:rPr>
                <w:spacing w:val="-3"/>
                <w:sz w:val="16"/>
              </w:rPr>
              <w:t> </w:t>
            </w:r>
            <w:r>
              <w:rPr>
                <w:sz w:val="16"/>
              </w:rPr>
              <w:t>–</w:t>
            </w:r>
            <w:r>
              <w:rPr>
                <w:spacing w:val="-2"/>
                <w:sz w:val="16"/>
              </w:rPr>
              <w:t> Achats</w:t>
            </w:r>
          </w:p>
        </w:tc>
        <w:tc>
          <w:tcPr>
            <w:tcW w:w="4475" w:type="dxa"/>
            <w:vMerge w:val="restart"/>
            <w:tcBorders>
              <w:top w:val="single" w:sz="24" w:space="0" w:color="DDDDDD"/>
            </w:tcBorders>
          </w:tcPr>
          <w:p>
            <w:pPr>
              <w:pStyle w:val="TableParagraph"/>
              <w:spacing w:before="89"/>
              <w:ind w:left="24" w:right="47"/>
              <w:rPr>
                <w:sz w:val="16"/>
              </w:rPr>
            </w:pPr>
            <w:r>
              <w:rPr>
                <w:sz w:val="16"/>
              </w:rPr>
              <w:t>70</w:t>
            </w:r>
            <w:r>
              <w:rPr>
                <w:spacing w:val="-8"/>
                <w:sz w:val="16"/>
              </w:rPr>
              <w:t> </w:t>
            </w:r>
            <w:r>
              <w:rPr>
                <w:sz w:val="16"/>
              </w:rPr>
              <w:t>–</w:t>
            </w:r>
            <w:r>
              <w:rPr>
                <w:spacing w:val="-9"/>
                <w:sz w:val="16"/>
              </w:rPr>
              <w:t> </w:t>
            </w:r>
            <w:r>
              <w:rPr>
                <w:sz w:val="16"/>
              </w:rPr>
              <w:t>Vente</w:t>
            </w:r>
            <w:r>
              <w:rPr>
                <w:spacing w:val="-8"/>
                <w:sz w:val="16"/>
              </w:rPr>
              <w:t> </w:t>
            </w:r>
            <w:r>
              <w:rPr>
                <w:sz w:val="16"/>
              </w:rPr>
              <w:t>de</w:t>
            </w:r>
            <w:r>
              <w:rPr>
                <w:spacing w:val="-8"/>
                <w:sz w:val="16"/>
              </w:rPr>
              <w:t> </w:t>
            </w:r>
            <w:r>
              <w:rPr>
                <w:sz w:val="16"/>
              </w:rPr>
              <w:t>produits</w:t>
            </w:r>
            <w:r>
              <w:rPr>
                <w:spacing w:val="-6"/>
                <w:sz w:val="16"/>
              </w:rPr>
              <w:t> </w:t>
            </w:r>
            <w:r>
              <w:rPr>
                <w:sz w:val="16"/>
              </w:rPr>
              <w:t>finis,</w:t>
            </w:r>
            <w:r>
              <w:rPr>
                <w:spacing w:val="-7"/>
                <w:sz w:val="16"/>
              </w:rPr>
              <w:t> </w:t>
            </w:r>
            <w:r>
              <w:rPr>
                <w:sz w:val="16"/>
              </w:rPr>
              <w:t>de</w:t>
            </w:r>
            <w:r>
              <w:rPr>
                <w:spacing w:val="-8"/>
                <w:sz w:val="16"/>
              </w:rPr>
              <w:t> </w:t>
            </w:r>
            <w:r>
              <w:rPr>
                <w:sz w:val="16"/>
              </w:rPr>
              <w:t>marchandises,</w:t>
            </w:r>
            <w:r>
              <w:rPr>
                <w:spacing w:val="-7"/>
                <w:sz w:val="16"/>
              </w:rPr>
              <w:t> </w:t>
            </w:r>
            <w:r>
              <w:rPr>
                <w:sz w:val="16"/>
              </w:rPr>
              <w:t>prestations</w:t>
            </w:r>
            <w:r>
              <w:rPr>
                <w:spacing w:val="-8"/>
                <w:sz w:val="16"/>
              </w:rPr>
              <w:t> </w:t>
            </w:r>
            <w:r>
              <w:rPr>
                <w:sz w:val="16"/>
              </w:rPr>
              <w:t>de</w:t>
            </w:r>
            <w:r>
              <w:rPr>
                <w:spacing w:val="40"/>
                <w:sz w:val="16"/>
              </w:rPr>
              <w:t> </w:t>
            </w:r>
            <w:r>
              <w:rPr>
                <w:spacing w:val="-2"/>
                <w:sz w:val="16"/>
              </w:rPr>
              <w:t>services</w:t>
            </w:r>
          </w:p>
        </w:tc>
        <w:tc>
          <w:tcPr>
            <w:tcW w:w="1136" w:type="dxa"/>
            <w:vMerge w:val="restart"/>
            <w:tcBorders>
              <w:top w:val="single" w:sz="24" w:space="0" w:color="DDDDDD"/>
            </w:tcBorders>
          </w:tcPr>
          <w:p>
            <w:pPr>
              <w:pStyle w:val="TableParagraph"/>
              <w:rPr>
                <w:rFonts w:ascii="Times New Roman"/>
                <w:sz w:val="16"/>
              </w:rPr>
            </w:pPr>
          </w:p>
        </w:tc>
      </w:tr>
      <w:tr>
        <w:trPr>
          <w:trHeight w:val="292" w:hRule="atLeast"/>
        </w:trPr>
        <w:tc>
          <w:tcPr>
            <w:tcW w:w="3971" w:type="dxa"/>
          </w:tcPr>
          <w:p>
            <w:pPr>
              <w:pStyle w:val="TableParagraph"/>
              <w:spacing w:before="37"/>
              <w:ind w:left="28"/>
              <w:rPr>
                <w:sz w:val="16"/>
              </w:rPr>
            </w:pPr>
            <w:r>
              <w:rPr>
                <w:sz w:val="16"/>
              </w:rPr>
              <w:t>Prestations</w:t>
            </w:r>
            <w:r>
              <w:rPr>
                <w:spacing w:val="-10"/>
                <w:sz w:val="16"/>
              </w:rPr>
              <w:t> </w:t>
            </w:r>
            <w:r>
              <w:rPr>
                <w:sz w:val="16"/>
              </w:rPr>
              <w:t>de</w:t>
            </w:r>
            <w:r>
              <w:rPr>
                <w:spacing w:val="-8"/>
                <w:sz w:val="16"/>
              </w:rPr>
              <w:t> </w:t>
            </w:r>
            <w:r>
              <w:rPr>
                <w:spacing w:val="-2"/>
                <w:sz w:val="16"/>
              </w:rPr>
              <w:t>services</w:t>
            </w:r>
          </w:p>
        </w:tc>
        <w:tc>
          <w:tcPr>
            <w:tcW w:w="1136" w:type="dxa"/>
          </w:tcPr>
          <w:p>
            <w:pPr>
              <w:pStyle w:val="TableParagraph"/>
              <w:rPr>
                <w:rFonts w:ascii="Times New Roman"/>
                <w:sz w:val="16"/>
              </w:rPr>
            </w:pPr>
          </w:p>
        </w:tc>
        <w:tc>
          <w:tcPr>
            <w:tcW w:w="4475" w:type="dxa"/>
            <w:vMerge/>
            <w:tcBorders>
              <w:top w:val="nil"/>
            </w:tcBorders>
          </w:tcPr>
          <w:p>
            <w:pPr>
              <w:rPr>
                <w:sz w:val="2"/>
                <w:szCs w:val="2"/>
              </w:rPr>
            </w:pPr>
          </w:p>
        </w:tc>
        <w:tc>
          <w:tcPr>
            <w:tcW w:w="1136" w:type="dxa"/>
            <w:vMerge/>
            <w:tcBorders>
              <w:top w:val="nil"/>
            </w:tcBorders>
          </w:tcPr>
          <w:p>
            <w:pPr>
              <w:rPr>
                <w:sz w:val="2"/>
                <w:szCs w:val="2"/>
              </w:rPr>
            </w:pPr>
          </w:p>
        </w:tc>
      </w:tr>
      <w:tr>
        <w:trPr>
          <w:trHeight w:val="289" w:hRule="atLeast"/>
        </w:trPr>
        <w:tc>
          <w:tcPr>
            <w:tcW w:w="3971" w:type="dxa"/>
          </w:tcPr>
          <w:p>
            <w:pPr>
              <w:pStyle w:val="TableParagraph"/>
              <w:spacing w:before="37"/>
              <w:ind w:left="28"/>
              <w:rPr>
                <w:sz w:val="16"/>
              </w:rPr>
            </w:pPr>
            <w:r>
              <w:rPr>
                <w:sz w:val="16"/>
              </w:rPr>
              <w:t>Achats</w:t>
            </w:r>
            <w:r>
              <w:rPr>
                <w:spacing w:val="-7"/>
                <w:sz w:val="16"/>
              </w:rPr>
              <w:t> </w:t>
            </w:r>
            <w:r>
              <w:rPr>
                <w:sz w:val="16"/>
              </w:rPr>
              <w:t>matières</w:t>
            </w:r>
            <w:r>
              <w:rPr>
                <w:spacing w:val="-6"/>
                <w:sz w:val="16"/>
              </w:rPr>
              <w:t> </w:t>
            </w:r>
            <w:r>
              <w:rPr>
                <w:sz w:val="16"/>
              </w:rPr>
              <w:t>et</w:t>
            </w:r>
            <w:r>
              <w:rPr>
                <w:spacing w:val="-6"/>
                <w:sz w:val="16"/>
              </w:rPr>
              <w:t> </w:t>
            </w:r>
            <w:r>
              <w:rPr>
                <w:spacing w:val="-2"/>
                <w:sz w:val="16"/>
              </w:rPr>
              <w:t>fournitures</w:t>
            </w:r>
          </w:p>
        </w:tc>
        <w:tc>
          <w:tcPr>
            <w:tcW w:w="1136" w:type="dxa"/>
          </w:tcPr>
          <w:p>
            <w:pPr>
              <w:pStyle w:val="TableParagraph"/>
              <w:rPr>
                <w:rFonts w:ascii="Times New Roman"/>
                <w:sz w:val="16"/>
              </w:rPr>
            </w:pPr>
          </w:p>
        </w:tc>
        <w:tc>
          <w:tcPr>
            <w:tcW w:w="5611" w:type="dxa"/>
            <w:gridSpan w:val="2"/>
            <w:shd w:val="clear" w:color="auto" w:fill="DDDDDD"/>
          </w:tcPr>
          <w:p>
            <w:pPr>
              <w:pStyle w:val="TableParagraph"/>
              <w:spacing w:before="10"/>
              <w:ind w:left="24"/>
              <w:rPr>
                <w:b/>
                <w:sz w:val="13"/>
              </w:rPr>
            </w:pPr>
            <w:r>
              <w:rPr>
                <w:sz w:val="16"/>
              </w:rPr>
              <w:t>74-</w:t>
            </w:r>
            <w:r>
              <w:rPr>
                <w:spacing w:val="-8"/>
                <w:sz w:val="16"/>
              </w:rPr>
              <w:t> </w:t>
            </w:r>
            <w:r>
              <w:rPr>
                <w:sz w:val="16"/>
              </w:rPr>
              <w:t>Subventions</w:t>
            </w:r>
            <w:r>
              <w:rPr>
                <w:spacing w:val="-8"/>
                <w:sz w:val="16"/>
              </w:rPr>
              <w:t> </w:t>
            </w:r>
            <w:r>
              <w:rPr>
                <w:spacing w:val="-2"/>
                <w:sz w:val="16"/>
              </w:rPr>
              <w:t>d’exploitation</w:t>
            </w:r>
            <w:r>
              <w:rPr>
                <w:b/>
                <w:spacing w:val="-2"/>
                <w:position w:val="7"/>
                <w:sz w:val="13"/>
              </w:rPr>
              <w:t>2</w:t>
            </w:r>
          </w:p>
        </w:tc>
      </w:tr>
      <w:tr>
        <w:trPr>
          <w:trHeight w:val="291" w:hRule="atLeast"/>
        </w:trPr>
        <w:tc>
          <w:tcPr>
            <w:tcW w:w="3971" w:type="dxa"/>
          </w:tcPr>
          <w:p>
            <w:pPr>
              <w:pStyle w:val="TableParagraph"/>
              <w:spacing w:before="37"/>
              <w:ind w:left="28"/>
              <w:rPr>
                <w:sz w:val="16"/>
              </w:rPr>
            </w:pPr>
            <w:r>
              <w:rPr>
                <w:sz w:val="16"/>
              </w:rPr>
              <w:t>Autres</w:t>
            </w:r>
            <w:r>
              <w:rPr>
                <w:spacing w:val="-10"/>
                <w:sz w:val="16"/>
              </w:rPr>
              <w:t> </w:t>
            </w:r>
            <w:r>
              <w:rPr>
                <w:spacing w:val="-2"/>
                <w:sz w:val="16"/>
              </w:rPr>
              <w:t>fournitures</w:t>
            </w:r>
          </w:p>
        </w:tc>
        <w:tc>
          <w:tcPr>
            <w:tcW w:w="1136" w:type="dxa"/>
          </w:tcPr>
          <w:p>
            <w:pPr>
              <w:pStyle w:val="TableParagraph"/>
              <w:rPr>
                <w:rFonts w:ascii="Times New Roman"/>
                <w:sz w:val="16"/>
              </w:rPr>
            </w:pPr>
          </w:p>
        </w:tc>
        <w:tc>
          <w:tcPr>
            <w:tcW w:w="4475" w:type="dxa"/>
          </w:tcPr>
          <w:p>
            <w:pPr>
              <w:pStyle w:val="TableParagraph"/>
              <w:spacing w:before="37"/>
              <w:ind w:left="24"/>
              <w:rPr>
                <w:sz w:val="16"/>
              </w:rPr>
            </w:pPr>
            <w:r>
              <w:rPr>
                <w:sz w:val="16"/>
              </w:rPr>
              <w:t>Etat</w:t>
            </w:r>
            <w:r>
              <w:rPr>
                <w:spacing w:val="-7"/>
                <w:sz w:val="16"/>
              </w:rPr>
              <w:t> </w:t>
            </w:r>
            <w:r>
              <w:rPr>
                <w:sz w:val="16"/>
              </w:rPr>
              <w:t>:</w:t>
            </w:r>
            <w:r>
              <w:rPr>
                <w:spacing w:val="-7"/>
                <w:sz w:val="16"/>
              </w:rPr>
              <w:t> </w:t>
            </w:r>
            <w:r>
              <w:rPr>
                <w:sz w:val="16"/>
              </w:rPr>
              <w:t>préciser</w:t>
            </w:r>
            <w:r>
              <w:rPr>
                <w:spacing w:val="-7"/>
                <w:sz w:val="16"/>
              </w:rPr>
              <w:t> </w:t>
            </w:r>
            <w:r>
              <w:rPr>
                <w:sz w:val="16"/>
              </w:rPr>
              <w:t>le(s)</w:t>
            </w:r>
            <w:r>
              <w:rPr>
                <w:spacing w:val="-7"/>
                <w:sz w:val="16"/>
              </w:rPr>
              <w:t> </w:t>
            </w:r>
            <w:r>
              <w:rPr>
                <w:sz w:val="16"/>
              </w:rPr>
              <w:t>ministère(s)</w:t>
            </w:r>
            <w:r>
              <w:rPr>
                <w:spacing w:val="-7"/>
                <w:sz w:val="16"/>
              </w:rPr>
              <w:t> </w:t>
            </w:r>
            <w:r>
              <w:rPr>
                <w:spacing w:val="-2"/>
                <w:sz w:val="16"/>
              </w:rPr>
              <w:t>sollicité(s)</w:t>
            </w:r>
          </w:p>
        </w:tc>
        <w:tc>
          <w:tcPr>
            <w:tcW w:w="1136" w:type="dxa"/>
          </w:tcPr>
          <w:p>
            <w:pPr>
              <w:pStyle w:val="TableParagraph"/>
              <w:rPr>
                <w:rFonts w:ascii="Times New Roman"/>
                <w:sz w:val="16"/>
              </w:rPr>
            </w:pPr>
          </w:p>
        </w:tc>
      </w:tr>
      <w:tr>
        <w:trPr>
          <w:trHeight w:val="292" w:hRule="atLeast"/>
        </w:trPr>
        <w:tc>
          <w:tcPr>
            <w:tcW w:w="5107" w:type="dxa"/>
            <w:gridSpan w:val="2"/>
            <w:shd w:val="clear" w:color="auto" w:fill="DDDDDD"/>
          </w:tcPr>
          <w:p>
            <w:pPr>
              <w:pStyle w:val="TableParagraph"/>
              <w:spacing w:before="37"/>
              <w:ind w:left="28"/>
              <w:rPr>
                <w:sz w:val="16"/>
              </w:rPr>
            </w:pPr>
            <w:r>
              <w:rPr>
                <w:sz w:val="16"/>
              </w:rPr>
              <w:t>61</w:t>
            </w:r>
            <w:r>
              <w:rPr>
                <w:spacing w:val="-3"/>
                <w:sz w:val="16"/>
              </w:rPr>
              <w:t> </w:t>
            </w:r>
            <w:r>
              <w:rPr>
                <w:sz w:val="16"/>
              </w:rPr>
              <w:t>- Services</w:t>
            </w:r>
            <w:r>
              <w:rPr>
                <w:spacing w:val="-2"/>
                <w:sz w:val="16"/>
              </w:rPr>
              <w:t> extérieurs</w:t>
            </w:r>
          </w:p>
        </w:tc>
        <w:tc>
          <w:tcPr>
            <w:tcW w:w="4475" w:type="dxa"/>
          </w:tcPr>
          <w:p>
            <w:pPr>
              <w:pStyle w:val="TableParagraph"/>
              <w:spacing w:before="37"/>
              <w:ind w:left="24"/>
              <w:rPr>
                <w:sz w:val="16"/>
              </w:rPr>
            </w:pPr>
            <w:r>
              <w:rPr>
                <w:spacing w:val="-10"/>
                <w:sz w:val="16"/>
              </w:rPr>
              <w:t>-</w:t>
            </w:r>
          </w:p>
        </w:tc>
        <w:tc>
          <w:tcPr>
            <w:tcW w:w="1136" w:type="dxa"/>
          </w:tcPr>
          <w:p>
            <w:pPr>
              <w:pStyle w:val="TableParagraph"/>
              <w:rPr>
                <w:rFonts w:ascii="Times New Roman"/>
                <w:sz w:val="16"/>
              </w:rPr>
            </w:pPr>
          </w:p>
        </w:tc>
      </w:tr>
      <w:tr>
        <w:trPr>
          <w:trHeight w:val="289" w:hRule="atLeast"/>
        </w:trPr>
        <w:tc>
          <w:tcPr>
            <w:tcW w:w="3971" w:type="dxa"/>
          </w:tcPr>
          <w:p>
            <w:pPr>
              <w:pStyle w:val="TableParagraph"/>
              <w:spacing w:before="37"/>
              <w:ind w:left="28"/>
              <w:rPr>
                <w:sz w:val="16"/>
              </w:rPr>
            </w:pPr>
            <w:r>
              <w:rPr>
                <w:spacing w:val="-2"/>
                <w:sz w:val="16"/>
              </w:rPr>
              <w:t>Locations</w:t>
            </w:r>
          </w:p>
        </w:tc>
        <w:tc>
          <w:tcPr>
            <w:tcW w:w="1136" w:type="dxa"/>
          </w:tcPr>
          <w:p>
            <w:pPr>
              <w:pStyle w:val="TableParagraph"/>
              <w:rPr>
                <w:rFonts w:ascii="Times New Roman"/>
                <w:sz w:val="16"/>
              </w:rPr>
            </w:pPr>
          </w:p>
        </w:tc>
        <w:tc>
          <w:tcPr>
            <w:tcW w:w="4475" w:type="dxa"/>
          </w:tcPr>
          <w:p>
            <w:pPr>
              <w:pStyle w:val="TableParagraph"/>
              <w:spacing w:before="37"/>
              <w:ind w:left="24"/>
              <w:rPr>
                <w:sz w:val="16"/>
              </w:rPr>
            </w:pPr>
            <w:r>
              <w:rPr>
                <w:spacing w:val="-10"/>
                <w:sz w:val="16"/>
              </w:rPr>
              <w:t>-</w:t>
            </w:r>
          </w:p>
        </w:tc>
        <w:tc>
          <w:tcPr>
            <w:tcW w:w="1136" w:type="dxa"/>
          </w:tcPr>
          <w:p>
            <w:pPr>
              <w:pStyle w:val="TableParagraph"/>
              <w:rPr>
                <w:rFonts w:ascii="Times New Roman"/>
                <w:sz w:val="16"/>
              </w:rPr>
            </w:pPr>
          </w:p>
        </w:tc>
      </w:tr>
      <w:tr>
        <w:trPr>
          <w:trHeight w:val="292" w:hRule="atLeast"/>
        </w:trPr>
        <w:tc>
          <w:tcPr>
            <w:tcW w:w="3971" w:type="dxa"/>
          </w:tcPr>
          <w:p>
            <w:pPr>
              <w:pStyle w:val="TableParagraph"/>
              <w:spacing w:before="37"/>
              <w:ind w:left="28"/>
              <w:rPr>
                <w:sz w:val="16"/>
              </w:rPr>
            </w:pPr>
            <w:r>
              <w:rPr>
                <w:sz w:val="16"/>
              </w:rPr>
              <w:t>Entretien</w:t>
            </w:r>
            <w:r>
              <w:rPr>
                <w:spacing w:val="-8"/>
                <w:sz w:val="16"/>
              </w:rPr>
              <w:t> </w:t>
            </w:r>
            <w:r>
              <w:rPr>
                <w:sz w:val="16"/>
              </w:rPr>
              <w:t>et</w:t>
            </w:r>
            <w:r>
              <w:rPr>
                <w:spacing w:val="-7"/>
                <w:sz w:val="16"/>
              </w:rPr>
              <w:t> </w:t>
            </w:r>
            <w:r>
              <w:rPr>
                <w:spacing w:val="-2"/>
                <w:sz w:val="16"/>
              </w:rPr>
              <w:t>réparation</w:t>
            </w:r>
          </w:p>
        </w:tc>
        <w:tc>
          <w:tcPr>
            <w:tcW w:w="1136" w:type="dxa"/>
          </w:tcPr>
          <w:p>
            <w:pPr>
              <w:pStyle w:val="TableParagraph"/>
              <w:rPr>
                <w:rFonts w:ascii="Times New Roman"/>
                <w:sz w:val="16"/>
              </w:rPr>
            </w:pPr>
          </w:p>
        </w:tc>
        <w:tc>
          <w:tcPr>
            <w:tcW w:w="4475" w:type="dxa"/>
          </w:tcPr>
          <w:p>
            <w:pPr>
              <w:pStyle w:val="TableParagraph"/>
              <w:spacing w:before="37"/>
              <w:ind w:left="24"/>
              <w:rPr>
                <w:sz w:val="16"/>
              </w:rPr>
            </w:pPr>
            <w:r>
              <w:rPr>
                <w:spacing w:val="-2"/>
                <w:sz w:val="16"/>
              </w:rPr>
              <w:t>Région(s)</w:t>
            </w:r>
            <w:r>
              <w:rPr>
                <w:spacing w:val="7"/>
                <w:sz w:val="16"/>
              </w:rPr>
              <w:t> </w:t>
            </w:r>
            <w:r>
              <w:rPr>
                <w:spacing w:val="-10"/>
                <w:sz w:val="16"/>
              </w:rPr>
              <w:t>:</w:t>
            </w:r>
          </w:p>
        </w:tc>
        <w:tc>
          <w:tcPr>
            <w:tcW w:w="1136" w:type="dxa"/>
          </w:tcPr>
          <w:p>
            <w:pPr>
              <w:pStyle w:val="TableParagraph"/>
              <w:rPr>
                <w:rFonts w:ascii="Times New Roman"/>
                <w:sz w:val="16"/>
              </w:rPr>
            </w:pPr>
          </w:p>
        </w:tc>
      </w:tr>
      <w:tr>
        <w:trPr>
          <w:trHeight w:val="289" w:hRule="atLeast"/>
        </w:trPr>
        <w:tc>
          <w:tcPr>
            <w:tcW w:w="3971" w:type="dxa"/>
          </w:tcPr>
          <w:p>
            <w:pPr>
              <w:pStyle w:val="TableParagraph"/>
              <w:spacing w:before="37"/>
              <w:ind w:left="28"/>
              <w:rPr>
                <w:sz w:val="16"/>
              </w:rPr>
            </w:pPr>
            <w:r>
              <w:rPr>
                <w:spacing w:val="-2"/>
                <w:sz w:val="16"/>
              </w:rPr>
              <w:t>Assurance</w:t>
            </w:r>
          </w:p>
        </w:tc>
        <w:tc>
          <w:tcPr>
            <w:tcW w:w="1136" w:type="dxa"/>
          </w:tcPr>
          <w:p>
            <w:pPr>
              <w:pStyle w:val="TableParagraph"/>
              <w:rPr>
                <w:rFonts w:ascii="Times New Roman"/>
                <w:sz w:val="16"/>
              </w:rPr>
            </w:pPr>
          </w:p>
        </w:tc>
        <w:tc>
          <w:tcPr>
            <w:tcW w:w="4475" w:type="dxa"/>
          </w:tcPr>
          <w:p>
            <w:pPr>
              <w:pStyle w:val="TableParagraph"/>
              <w:spacing w:before="37"/>
              <w:ind w:left="24"/>
              <w:rPr>
                <w:sz w:val="16"/>
              </w:rPr>
            </w:pPr>
            <w:r>
              <w:rPr>
                <w:spacing w:val="-10"/>
                <w:sz w:val="16"/>
              </w:rPr>
              <w:t>-</w:t>
            </w:r>
          </w:p>
        </w:tc>
        <w:tc>
          <w:tcPr>
            <w:tcW w:w="1136" w:type="dxa"/>
          </w:tcPr>
          <w:p>
            <w:pPr>
              <w:pStyle w:val="TableParagraph"/>
              <w:rPr>
                <w:rFonts w:ascii="Times New Roman"/>
                <w:sz w:val="16"/>
              </w:rPr>
            </w:pPr>
          </w:p>
        </w:tc>
      </w:tr>
      <w:tr>
        <w:trPr>
          <w:trHeight w:val="292" w:hRule="atLeast"/>
        </w:trPr>
        <w:tc>
          <w:tcPr>
            <w:tcW w:w="3971" w:type="dxa"/>
          </w:tcPr>
          <w:p>
            <w:pPr>
              <w:pStyle w:val="TableParagraph"/>
              <w:spacing w:before="37"/>
              <w:ind w:left="28"/>
              <w:rPr>
                <w:sz w:val="16"/>
              </w:rPr>
            </w:pPr>
            <w:r>
              <w:rPr>
                <w:spacing w:val="-2"/>
                <w:sz w:val="16"/>
              </w:rPr>
              <w:t>Documentation</w:t>
            </w:r>
          </w:p>
        </w:tc>
        <w:tc>
          <w:tcPr>
            <w:tcW w:w="1136" w:type="dxa"/>
          </w:tcPr>
          <w:p>
            <w:pPr>
              <w:pStyle w:val="TableParagraph"/>
              <w:rPr>
                <w:rFonts w:ascii="Times New Roman"/>
                <w:sz w:val="16"/>
              </w:rPr>
            </w:pPr>
          </w:p>
        </w:tc>
        <w:tc>
          <w:tcPr>
            <w:tcW w:w="4475" w:type="dxa"/>
          </w:tcPr>
          <w:p>
            <w:pPr>
              <w:pStyle w:val="TableParagraph"/>
              <w:spacing w:before="37"/>
              <w:ind w:left="24"/>
              <w:rPr>
                <w:sz w:val="16"/>
              </w:rPr>
            </w:pPr>
            <w:r>
              <w:rPr>
                <w:spacing w:val="-2"/>
                <w:sz w:val="16"/>
              </w:rPr>
              <w:t>Département(s)</w:t>
            </w:r>
            <w:r>
              <w:rPr>
                <w:spacing w:val="14"/>
                <w:sz w:val="16"/>
              </w:rPr>
              <w:t> </w:t>
            </w:r>
            <w:r>
              <w:rPr>
                <w:spacing w:val="-10"/>
                <w:sz w:val="16"/>
              </w:rPr>
              <w:t>:</w:t>
            </w:r>
          </w:p>
        </w:tc>
        <w:tc>
          <w:tcPr>
            <w:tcW w:w="1136" w:type="dxa"/>
          </w:tcPr>
          <w:p>
            <w:pPr>
              <w:pStyle w:val="TableParagraph"/>
              <w:rPr>
                <w:rFonts w:ascii="Times New Roman"/>
                <w:sz w:val="16"/>
              </w:rPr>
            </w:pPr>
          </w:p>
        </w:tc>
      </w:tr>
      <w:tr>
        <w:trPr>
          <w:trHeight w:val="289" w:hRule="atLeast"/>
        </w:trPr>
        <w:tc>
          <w:tcPr>
            <w:tcW w:w="5107" w:type="dxa"/>
            <w:gridSpan w:val="2"/>
            <w:shd w:val="clear" w:color="auto" w:fill="DDDDDD"/>
          </w:tcPr>
          <w:p>
            <w:pPr>
              <w:pStyle w:val="TableParagraph"/>
              <w:spacing w:before="37"/>
              <w:ind w:left="28"/>
              <w:rPr>
                <w:sz w:val="16"/>
              </w:rPr>
            </w:pPr>
            <w:r>
              <w:rPr>
                <w:sz w:val="16"/>
              </w:rPr>
              <w:t>62</w:t>
            </w:r>
            <w:r>
              <w:rPr>
                <w:spacing w:val="-4"/>
                <w:sz w:val="16"/>
              </w:rPr>
              <w:t> </w:t>
            </w:r>
            <w:r>
              <w:rPr>
                <w:sz w:val="16"/>
              </w:rPr>
              <w:t>-</w:t>
            </w:r>
            <w:r>
              <w:rPr>
                <w:spacing w:val="-3"/>
                <w:sz w:val="16"/>
              </w:rPr>
              <w:t> </w:t>
            </w:r>
            <w:r>
              <w:rPr>
                <w:sz w:val="16"/>
              </w:rPr>
              <w:t>Autres</w:t>
            </w:r>
            <w:r>
              <w:rPr>
                <w:spacing w:val="-4"/>
                <w:sz w:val="16"/>
              </w:rPr>
              <w:t> </w:t>
            </w:r>
            <w:r>
              <w:rPr>
                <w:sz w:val="16"/>
              </w:rPr>
              <w:t>services</w:t>
            </w:r>
            <w:r>
              <w:rPr>
                <w:spacing w:val="-3"/>
                <w:sz w:val="16"/>
              </w:rPr>
              <w:t> </w:t>
            </w:r>
            <w:r>
              <w:rPr>
                <w:spacing w:val="-2"/>
                <w:sz w:val="16"/>
              </w:rPr>
              <w:t>extérieurs</w:t>
            </w:r>
          </w:p>
        </w:tc>
        <w:tc>
          <w:tcPr>
            <w:tcW w:w="4475" w:type="dxa"/>
          </w:tcPr>
          <w:p>
            <w:pPr>
              <w:pStyle w:val="TableParagraph"/>
              <w:spacing w:before="37"/>
              <w:ind w:left="24"/>
              <w:rPr>
                <w:sz w:val="16"/>
              </w:rPr>
            </w:pPr>
            <w:r>
              <w:rPr>
                <w:spacing w:val="-10"/>
                <w:sz w:val="16"/>
              </w:rPr>
              <w:t>-</w:t>
            </w:r>
          </w:p>
        </w:tc>
        <w:tc>
          <w:tcPr>
            <w:tcW w:w="1136" w:type="dxa"/>
          </w:tcPr>
          <w:p>
            <w:pPr>
              <w:pStyle w:val="TableParagraph"/>
              <w:rPr>
                <w:rFonts w:ascii="Times New Roman"/>
                <w:sz w:val="16"/>
              </w:rPr>
            </w:pPr>
          </w:p>
        </w:tc>
      </w:tr>
      <w:tr>
        <w:trPr>
          <w:trHeight w:val="291" w:hRule="atLeast"/>
        </w:trPr>
        <w:tc>
          <w:tcPr>
            <w:tcW w:w="3971" w:type="dxa"/>
          </w:tcPr>
          <w:p>
            <w:pPr>
              <w:pStyle w:val="TableParagraph"/>
              <w:spacing w:before="39"/>
              <w:ind w:left="28"/>
              <w:rPr>
                <w:sz w:val="16"/>
              </w:rPr>
            </w:pPr>
            <w:r>
              <w:rPr>
                <w:spacing w:val="-2"/>
                <w:sz w:val="16"/>
              </w:rPr>
              <w:t>Rémunérations</w:t>
            </w:r>
            <w:r>
              <w:rPr>
                <w:spacing w:val="7"/>
                <w:sz w:val="16"/>
              </w:rPr>
              <w:t> </w:t>
            </w:r>
            <w:r>
              <w:rPr>
                <w:spacing w:val="-2"/>
                <w:sz w:val="16"/>
              </w:rPr>
              <w:t>intermédiaires</w:t>
            </w:r>
            <w:r>
              <w:rPr>
                <w:spacing w:val="7"/>
                <w:sz w:val="16"/>
              </w:rPr>
              <w:t> </w:t>
            </w:r>
            <w:r>
              <w:rPr>
                <w:spacing w:val="-2"/>
                <w:sz w:val="16"/>
              </w:rPr>
              <w:t>et</w:t>
            </w:r>
            <w:r>
              <w:rPr>
                <w:spacing w:val="8"/>
                <w:sz w:val="16"/>
              </w:rPr>
              <w:t> </w:t>
            </w:r>
            <w:r>
              <w:rPr>
                <w:spacing w:val="-2"/>
                <w:sz w:val="16"/>
              </w:rPr>
              <w:t>honoraires</w:t>
            </w:r>
          </w:p>
        </w:tc>
        <w:tc>
          <w:tcPr>
            <w:tcW w:w="1136" w:type="dxa"/>
          </w:tcPr>
          <w:p>
            <w:pPr>
              <w:pStyle w:val="TableParagraph"/>
              <w:rPr>
                <w:rFonts w:ascii="Times New Roman"/>
                <w:sz w:val="16"/>
              </w:rPr>
            </w:pPr>
          </w:p>
        </w:tc>
        <w:tc>
          <w:tcPr>
            <w:tcW w:w="4475" w:type="dxa"/>
          </w:tcPr>
          <w:p>
            <w:pPr>
              <w:pStyle w:val="TableParagraph"/>
              <w:spacing w:before="12"/>
              <w:ind w:left="24"/>
              <w:rPr>
                <w:b/>
                <w:sz w:val="13"/>
              </w:rPr>
            </w:pPr>
            <w:r>
              <w:rPr>
                <w:spacing w:val="-2"/>
                <w:sz w:val="16"/>
              </w:rPr>
              <w:t>Intercommunalité(s)</w:t>
            </w:r>
            <w:r>
              <w:rPr>
                <w:spacing w:val="8"/>
                <w:sz w:val="16"/>
              </w:rPr>
              <w:t> </w:t>
            </w:r>
            <w:r>
              <w:rPr>
                <w:spacing w:val="-2"/>
                <w:sz w:val="16"/>
              </w:rPr>
              <w:t>:</w:t>
            </w:r>
            <w:r>
              <w:rPr>
                <w:spacing w:val="7"/>
                <w:sz w:val="16"/>
              </w:rPr>
              <w:t> </w:t>
            </w:r>
            <w:r>
              <w:rPr>
                <w:spacing w:val="-4"/>
                <w:sz w:val="16"/>
              </w:rPr>
              <w:t>EPCI</w:t>
            </w:r>
            <w:r>
              <w:rPr>
                <w:b/>
                <w:spacing w:val="-4"/>
                <w:position w:val="7"/>
                <w:sz w:val="13"/>
              </w:rPr>
              <w:t>3</w:t>
            </w:r>
          </w:p>
        </w:tc>
        <w:tc>
          <w:tcPr>
            <w:tcW w:w="1136" w:type="dxa"/>
          </w:tcPr>
          <w:p>
            <w:pPr>
              <w:pStyle w:val="TableParagraph"/>
              <w:rPr>
                <w:rFonts w:ascii="Times New Roman"/>
                <w:sz w:val="16"/>
              </w:rPr>
            </w:pPr>
          </w:p>
        </w:tc>
      </w:tr>
      <w:tr>
        <w:trPr>
          <w:trHeight w:val="292" w:hRule="atLeast"/>
        </w:trPr>
        <w:tc>
          <w:tcPr>
            <w:tcW w:w="3971" w:type="dxa"/>
          </w:tcPr>
          <w:p>
            <w:pPr>
              <w:pStyle w:val="TableParagraph"/>
              <w:spacing w:before="37"/>
              <w:ind w:left="28"/>
              <w:rPr>
                <w:sz w:val="16"/>
              </w:rPr>
            </w:pPr>
            <w:r>
              <w:rPr>
                <w:spacing w:val="-2"/>
                <w:sz w:val="16"/>
              </w:rPr>
              <w:t>Publicité,</w:t>
            </w:r>
            <w:r>
              <w:rPr>
                <w:spacing w:val="9"/>
                <w:sz w:val="16"/>
              </w:rPr>
              <w:t> </w:t>
            </w:r>
            <w:r>
              <w:rPr>
                <w:spacing w:val="-2"/>
                <w:sz w:val="16"/>
              </w:rPr>
              <w:t>publication</w:t>
            </w:r>
          </w:p>
        </w:tc>
        <w:tc>
          <w:tcPr>
            <w:tcW w:w="1136" w:type="dxa"/>
          </w:tcPr>
          <w:p>
            <w:pPr>
              <w:pStyle w:val="TableParagraph"/>
              <w:rPr>
                <w:rFonts w:ascii="Times New Roman"/>
                <w:sz w:val="16"/>
              </w:rPr>
            </w:pPr>
          </w:p>
        </w:tc>
        <w:tc>
          <w:tcPr>
            <w:tcW w:w="4475" w:type="dxa"/>
          </w:tcPr>
          <w:p>
            <w:pPr>
              <w:pStyle w:val="TableParagraph"/>
              <w:spacing w:before="37"/>
              <w:ind w:left="24"/>
              <w:rPr>
                <w:sz w:val="16"/>
              </w:rPr>
            </w:pPr>
            <w:r>
              <w:rPr>
                <w:spacing w:val="-10"/>
                <w:sz w:val="16"/>
              </w:rPr>
              <w:t>-</w:t>
            </w:r>
          </w:p>
        </w:tc>
        <w:tc>
          <w:tcPr>
            <w:tcW w:w="1136" w:type="dxa"/>
          </w:tcPr>
          <w:p>
            <w:pPr>
              <w:pStyle w:val="TableParagraph"/>
              <w:rPr>
                <w:rFonts w:ascii="Times New Roman"/>
                <w:sz w:val="16"/>
              </w:rPr>
            </w:pPr>
          </w:p>
        </w:tc>
      </w:tr>
      <w:tr>
        <w:trPr>
          <w:trHeight w:val="289" w:hRule="atLeast"/>
        </w:trPr>
        <w:tc>
          <w:tcPr>
            <w:tcW w:w="3971" w:type="dxa"/>
          </w:tcPr>
          <w:p>
            <w:pPr>
              <w:pStyle w:val="TableParagraph"/>
              <w:spacing w:before="37"/>
              <w:ind w:left="28"/>
              <w:rPr>
                <w:sz w:val="16"/>
              </w:rPr>
            </w:pPr>
            <w:r>
              <w:rPr>
                <w:spacing w:val="-2"/>
                <w:sz w:val="16"/>
              </w:rPr>
              <w:t>Déplacements,</w:t>
            </w:r>
            <w:r>
              <w:rPr>
                <w:spacing w:val="15"/>
                <w:sz w:val="16"/>
              </w:rPr>
              <w:t> </w:t>
            </w:r>
            <w:r>
              <w:rPr>
                <w:spacing w:val="-2"/>
                <w:sz w:val="16"/>
              </w:rPr>
              <w:t>missions</w:t>
            </w:r>
          </w:p>
        </w:tc>
        <w:tc>
          <w:tcPr>
            <w:tcW w:w="1136" w:type="dxa"/>
          </w:tcPr>
          <w:p>
            <w:pPr>
              <w:pStyle w:val="TableParagraph"/>
              <w:rPr>
                <w:rFonts w:ascii="Times New Roman"/>
                <w:sz w:val="16"/>
              </w:rPr>
            </w:pPr>
          </w:p>
        </w:tc>
        <w:tc>
          <w:tcPr>
            <w:tcW w:w="4475" w:type="dxa"/>
          </w:tcPr>
          <w:p>
            <w:pPr>
              <w:pStyle w:val="TableParagraph"/>
              <w:spacing w:before="37"/>
              <w:ind w:left="24"/>
              <w:rPr>
                <w:sz w:val="16"/>
              </w:rPr>
            </w:pPr>
            <w:r>
              <w:rPr>
                <w:sz w:val="16"/>
              </w:rPr>
              <w:t>Commune(s)</w:t>
            </w:r>
            <w:r>
              <w:rPr>
                <w:spacing w:val="-8"/>
                <w:sz w:val="16"/>
              </w:rPr>
              <w:t> </w:t>
            </w:r>
            <w:r>
              <w:rPr>
                <w:spacing w:val="-10"/>
                <w:sz w:val="16"/>
              </w:rPr>
              <w:t>:</w:t>
            </w:r>
          </w:p>
        </w:tc>
        <w:tc>
          <w:tcPr>
            <w:tcW w:w="1136" w:type="dxa"/>
          </w:tcPr>
          <w:p>
            <w:pPr>
              <w:pStyle w:val="TableParagraph"/>
              <w:rPr>
                <w:rFonts w:ascii="Times New Roman"/>
                <w:sz w:val="16"/>
              </w:rPr>
            </w:pPr>
          </w:p>
        </w:tc>
      </w:tr>
      <w:tr>
        <w:trPr>
          <w:trHeight w:val="292" w:hRule="atLeast"/>
        </w:trPr>
        <w:tc>
          <w:tcPr>
            <w:tcW w:w="3971" w:type="dxa"/>
          </w:tcPr>
          <w:p>
            <w:pPr>
              <w:pStyle w:val="TableParagraph"/>
              <w:spacing w:before="37"/>
              <w:ind w:left="28"/>
              <w:rPr>
                <w:sz w:val="16"/>
              </w:rPr>
            </w:pPr>
            <w:r>
              <w:rPr>
                <w:sz w:val="16"/>
              </w:rPr>
              <w:t>Services</w:t>
            </w:r>
            <w:r>
              <w:rPr>
                <w:spacing w:val="-8"/>
                <w:sz w:val="16"/>
              </w:rPr>
              <w:t> </w:t>
            </w:r>
            <w:r>
              <w:rPr>
                <w:sz w:val="16"/>
              </w:rPr>
              <w:t>bancaires,</w:t>
            </w:r>
            <w:r>
              <w:rPr>
                <w:spacing w:val="-6"/>
                <w:sz w:val="16"/>
              </w:rPr>
              <w:t> </w:t>
            </w:r>
            <w:r>
              <w:rPr>
                <w:spacing w:val="-2"/>
                <w:sz w:val="16"/>
              </w:rPr>
              <w:t>autres</w:t>
            </w:r>
          </w:p>
        </w:tc>
        <w:tc>
          <w:tcPr>
            <w:tcW w:w="1136" w:type="dxa"/>
          </w:tcPr>
          <w:p>
            <w:pPr>
              <w:pStyle w:val="TableParagraph"/>
              <w:rPr>
                <w:rFonts w:ascii="Times New Roman"/>
                <w:sz w:val="16"/>
              </w:rPr>
            </w:pPr>
          </w:p>
        </w:tc>
        <w:tc>
          <w:tcPr>
            <w:tcW w:w="4475" w:type="dxa"/>
          </w:tcPr>
          <w:p>
            <w:pPr>
              <w:pStyle w:val="TableParagraph"/>
              <w:spacing w:before="37"/>
              <w:ind w:left="24"/>
              <w:rPr>
                <w:sz w:val="16"/>
              </w:rPr>
            </w:pPr>
            <w:r>
              <w:rPr>
                <w:spacing w:val="-10"/>
                <w:sz w:val="16"/>
              </w:rPr>
              <w:t>-</w:t>
            </w:r>
          </w:p>
        </w:tc>
        <w:tc>
          <w:tcPr>
            <w:tcW w:w="1136" w:type="dxa"/>
          </w:tcPr>
          <w:p>
            <w:pPr>
              <w:pStyle w:val="TableParagraph"/>
              <w:rPr>
                <w:rFonts w:ascii="Times New Roman"/>
                <w:sz w:val="16"/>
              </w:rPr>
            </w:pPr>
          </w:p>
        </w:tc>
      </w:tr>
      <w:tr>
        <w:trPr>
          <w:trHeight w:val="289" w:hRule="atLeast"/>
        </w:trPr>
        <w:tc>
          <w:tcPr>
            <w:tcW w:w="5107" w:type="dxa"/>
            <w:gridSpan w:val="2"/>
            <w:shd w:val="clear" w:color="auto" w:fill="DDDDDD"/>
          </w:tcPr>
          <w:p>
            <w:pPr>
              <w:pStyle w:val="TableParagraph"/>
              <w:spacing w:before="37"/>
              <w:ind w:left="28"/>
              <w:rPr>
                <w:sz w:val="16"/>
              </w:rPr>
            </w:pPr>
            <w:r>
              <w:rPr>
                <w:sz w:val="16"/>
              </w:rPr>
              <w:t>63</w:t>
            </w:r>
            <w:r>
              <w:rPr>
                <w:spacing w:val="-3"/>
                <w:sz w:val="16"/>
              </w:rPr>
              <w:t> </w:t>
            </w:r>
            <w:r>
              <w:rPr>
                <w:sz w:val="16"/>
              </w:rPr>
              <w:t>-</w:t>
            </w:r>
            <w:r>
              <w:rPr>
                <w:spacing w:val="-2"/>
                <w:sz w:val="16"/>
              </w:rPr>
              <w:t> </w:t>
            </w:r>
            <w:r>
              <w:rPr>
                <w:sz w:val="16"/>
              </w:rPr>
              <w:t>Impôts</w:t>
            </w:r>
            <w:r>
              <w:rPr>
                <w:spacing w:val="-3"/>
                <w:sz w:val="16"/>
              </w:rPr>
              <w:t> </w:t>
            </w:r>
            <w:r>
              <w:rPr>
                <w:sz w:val="16"/>
              </w:rPr>
              <w:t>et</w:t>
            </w:r>
            <w:r>
              <w:rPr>
                <w:spacing w:val="-2"/>
                <w:sz w:val="16"/>
              </w:rPr>
              <w:t> taxes</w:t>
            </w:r>
          </w:p>
        </w:tc>
        <w:tc>
          <w:tcPr>
            <w:tcW w:w="4475" w:type="dxa"/>
          </w:tcPr>
          <w:p>
            <w:pPr>
              <w:pStyle w:val="TableParagraph"/>
              <w:spacing w:before="37"/>
              <w:ind w:left="24"/>
              <w:rPr>
                <w:sz w:val="16"/>
              </w:rPr>
            </w:pPr>
            <w:r>
              <w:rPr>
                <w:spacing w:val="-2"/>
                <w:sz w:val="16"/>
              </w:rPr>
              <w:t>Organismes</w:t>
            </w:r>
            <w:r>
              <w:rPr>
                <w:spacing w:val="7"/>
                <w:sz w:val="16"/>
              </w:rPr>
              <w:t> </w:t>
            </w:r>
            <w:r>
              <w:rPr>
                <w:spacing w:val="-2"/>
                <w:sz w:val="16"/>
              </w:rPr>
              <w:t>sociaux</w:t>
            </w:r>
            <w:r>
              <w:rPr>
                <w:spacing w:val="9"/>
                <w:sz w:val="16"/>
              </w:rPr>
              <w:t> </w:t>
            </w:r>
            <w:r>
              <w:rPr>
                <w:spacing w:val="-2"/>
                <w:sz w:val="16"/>
              </w:rPr>
              <w:t>(détailler)</w:t>
            </w:r>
            <w:r>
              <w:rPr>
                <w:spacing w:val="8"/>
                <w:sz w:val="16"/>
              </w:rPr>
              <w:t> </w:t>
            </w:r>
            <w:r>
              <w:rPr>
                <w:spacing w:val="-10"/>
                <w:sz w:val="16"/>
              </w:rPr>
              <w:t>:</w:t>
            </w:r>
          </w:p>
        </w:tc>
        <w:tc>
          <w:tcPr>
            <w:tcW w:w="1136" w:type="dxa"/>
          </w:tcPr>
          <w:p>
            <w:pPr>
              <w:pStyle w:val="TableParagraph"/>
              <w:rPr>
                <w:rFonts w:ascii="Times New Roman"/>
                <w:sz w:val="16"/>
              </w:rPr>
            </w:pPr>
          </w:p>
        </w:tc>
      </w:tr>
      <w:tr>
        <w:trPr>
          <w:trHeight w:val="292" w:hRule="atLeast"/>
        </w:trPr>
        <w:tc>
          <w:tcPr>
            <w:tcW w:w="3971" w:type="dxa"/>
          </w:tcPr>
          <w:p>
            <w:pPr>
              <w:pStyle w:val="TableParagraph"/>
              <w:spacing w:before="37"/>
              <w:ind w:left="28"/>
              <w:rPr>
                <w:sz w:val="16"/>
              </w:rPr>
            </w:pPr>
            <w:r>
              <w:rPr>
                <w:sz w:val="16"/>
              </w:rPr>
              <w:t>Impôts</w:t>
            </w:r>
            <w:r>
              <w:rPr>
                <w:spacing w:val="-6"/>
                <w:sz w:val="16"/>
              </w:rPr>
              <w:t> </w:t>
            </w:r>
            <w:r>
              <w:rPr>
                <w:sz w:val="16"/>
              </w:rPr>
              <w:t>et</w:t>
            </w:r>
            <w:r>
              <w:rPr>
                <w:spacing w:val="-5"/>
                <w:sz w:val="16"/>
              </w:rPr>
              <w:t> </w:t>
            </w:r>
            <w:r>
              <w:rPr>
                <w:sz w:val="16"/>
              </w:rPr>
              <w:t>taxes</w:t>
            </w:r>
            <w:r>
              <w:rPr>
                <w:spacing w:val="-6"/>
                <w:sz w:val="16"/>
              </w:rPr>
              <w:t> </w:t>
            </w:r>
            <w:r>
              <w:rPr>
                <w:sz w:val="16"/>
              </w:rPr>
              <w:t>sur</w:t>
            </w:r>
            <w:r>
              <w:rPr>
                <w:spacing w:val="-5"/>
                <w:sz w:val="16"/>
              </w:rPr>
              <w:t> </w:t>
            </w:r>
            <w:r>
              <w:rPr>
                <w:spacing w:val="-2"/>
                <w:sz w:val="16"/>
              </w:rPr>
              <w:t>rémunération,</w:t>
            </w:r>
          </w:p>
        </w:tc>
        <w:tc>
          <w:tcPr>
            <w:tcW w:w="1136" w:type="dxa"/>
          </w:tcPr>
          <w:p>
            <w:pPr>
              <w:pStyle w:val="TableParagraph"/>
              <w:rPr>
                <w:rFonts w:ascii="Times New Roman"/>
                <w:sz w:val="16"/>
              </w:rPr>
            </w:pPr>
          </w:p>
        </w:tc>
        <w:tc>
          <w:tcPr>
            <w:tcW w:w="4475" w:type="dxa"/>
          </w:tcPr>
          <w:p>
            <w:pPr>
              <w:pStyle w:val="TableParagraph"/>
              <w:spacing w:before="37"/>
              <w:ind w:left="24"/>
              <w:rPr>
                <w:sz w:val="16"/>
              </w:rPr>
            </w:pPr>
            <w:r>
              <w:rPr>
                <w:spacing w:val="-10"/>
                <w:sz w:val="16"/>
              </w:rPr>
              <w:t>-</w:t>
            </w:r>
          </w:p>
        </w:tc>
        <w:tc>
          <w:tcPr>
            <w:tcW w:w="1136" w:type="dxa"/>
          </w:tcPr>
          <w:p>
            <w:pPr>
              <w:pStyle w:val="TableParagraph"/>
              <w:rPr>
                <w:rFonts w:ascii="Times New Roman"/>
                <w:sz w:val="16"/>
              </w:rPr>
            </w:pPr>
          </w:p>
        </w:tc>
      </w:tr>
      <w:tr>
        <w:trPr>
          <w:trHeight w:val="289" w:hRule="atLeast"/>
        </w:trPr>
        <w:tc>
          <w:tcPr>
            <w:tcW w:w="3971" w:type="dxa"/>
          </w:tcPr>
          <w:p>
            <w:pPr>
              <w:pStyle w:val="TableParagraph"/>
              <w:spacing w:before="37"/>
              <w:ind w:left="28"/>
              <w:rPr>
                <w:sz w:val="16"/>
              </w:rPr>
            </w:pPr>
            <w:r>
              <w:rPr>
                <w:sz w:val="16"/>
              </w:rPr>
              <w:t>Autres</w:t>
            </w:r>
            <w:r>
              <w:rPr>
                <w:spacing w:val="-8"/>
                <w:sz w:val="16"/>
              </w:rPr>
              <w:t> </w:t>
            </w:r>
            <w:r>
              <w:rPr>
                <w:sz w:val="16"/>
              </w:rPr>
              <w:t>impôts</w:t>
            </w:r>
            <w:r>
              <w:rPr>
                <w:spacing w:val="-5"/>
                <w:sz w:val="16"/>
              </w:rPr>
              <w:t> </w:t>
            </w:r>
            <w:r>
              <w:rPr>
                <w:sz w:val="16"/>
              </w:rPr>
              <w:t>et</w:t>
            </w:r>
            <w:r>
              <w:rPr>
                <w:spacing w:val="-4"/>
                <w:sz w:val="16"/>
              </w:rPr>
              <w:t> taxes</w:t>
            </w:r>
          </w:p>
        </w:tc>
        <w:tc>
          <w:tcPr>
            <w:tcW w:w="1136" w:type="dxa"/>
          </w:tcPr>
          <w:p>
            <w:pPr>
              <w:pStyle w:val="TableParagraph"/>
              <w:rPr>
                <w:rFonts w:ascii="Times New Roman"/>
                <w:sz w:val="16"/>
              </w:rPr>
            </w:pPr>
          </w:p>
        </w:tc>
        <w:tc>
          <w:tcPr>
            <w:tcW w:w="4475" w:type="dxa"/>
          </w:tcPr>
          <w:p>
            <w:pPr>
              <w:pStyle w:val="TableParagraph"/>
              <w:spacing w:before="37"/>
              <w:ind w:left="24"/>
              <w:rPr>
                <w:sz w:val="16"/>
              </w:rPr>
            </w:pPr>
            <w:r>
              <w:rPr>
                <w:sz w:val="16"/>
              </w:rPr>
              <w:t>Fonds</w:t>
            </w:r>
            <w:r>
              <w:rPr>
                <w:spacing w:val="-6"/>
                <w:sz w:val="16"/>
              </w:rPr>
              <w:t> </w:t>
            </w:r>
            <w:r>
              <w:rPr>
                <w:spacing w:val="-2"/>
                <w:sz w:val="16"/>
              </w:rPr>
              <w:t>européens</w:t>
            </w:r>
          </w:p>
        </w:tc>
        <w:tc>
          <w:tcPr>
            <w:tcW w:w="1136" w:type="dxa"/>
          </w:tcPr>
          <w:p>
            <w:pPr>
              <w:pStyle w:val="TableParagraph"/>
              <w:rPr>
                <w:rFonts w:ascii="Times New Roman"/>
                <w:sz w:val="16"/>
              </w:rPr>
            </w:pPr>
          </w:p>
        </w:tc>
      </w:tr>
      <w:tr>
        <w:trPr>
          <w:trHeight w:val="292" w:hRule="atLeast"/>
        </w:trPr>
        <w:tc>
          <w:tcPr>
            <w:tcW w:w="5107" w:type="dxa"/>
            <w:gridSpan w:val="2"/>
            <w:shd w:val="clear" w:color="auto" w:fill="DDDDDD"/>
          </w:tcPr>
          <w:p>
            <w:pPr>
              <w:pStyle w:val="TableParagraph"/>
              <w:spacing w:before="39"/>
              <w:ind w:left="28"/>
              <w:rPr>
                <w:sz w:val="16"/>
              </w:rPr>
            </w:pPr>
            <w:r>
              <w:rPr>
                <w:sz w:val="16"/>
              </w:rPr>
              <w:t>64-</w:t>
            </w:r>
            <w:r>
              <w:rPr>
                <w:spacing w:val="-2"/>
                <w:sz w:val="16"/>
              </w:rPr>
              <w:t> </w:t>
            </w:r>
            <w:r>
              <w:rPr>
                <w:sz w:val="16"/>
              </w:rPr>
              <w:t>Charges</w:t>
            </w:r>
            <w:r>
              <w:rPr>
                <w:spacing w:val="-4"/>
                <w:sz w:val="16"/>
              </w:rPr>
              <w:t> </w:t>
            </w:r>
            <w:r>
              <w:rPr>
                <w:sz w:val="16"/>
              </w:rPr>
              <w:t>de</w:t>
            </w:r>
            <w:r>
              <w:rPr>
                <w:spacing w:val="-4"/>
                <w:sz w:val="16"/>
              </w:rPr>
              <w:t> </w:t>
            </w:r>
            <w:r>
              <w:rPr>
                <w:spacing w:val="-2"/>
                <w:sz w:val="16"/>
              </w:rPr>
              <w:t>personnel</w:t>
            </w:r>
          </w:p>
        </w:tc>
        <w:tc>
          <w:tcPr>
            <w:tcW w:w="4475" w:type="dxa"/>
          </w:tcPr>
          <w:p>
            <w:pPr>
              <w:pStyle w:val="TableParagraph"/>
              <w:spacing w:before="39"/>
              <w:ind w:left="24"/>
              <w:rPr>
                <w:sz w:val="16"/>
              </w:rPr>
            </w:pPr>
            <w:r>
              <w:rPr>
                <w:spacing w:val="-10"/>
                <w:sz w:val="16"/>
              </w:rPr>
              <w:t>-</w:t>
            </w:r>
          </w:p>
        </w:tc>
        <w:tc>
          <w:tcPr>
            <w:tcW w:w="1136" w:type="dxa"/>
          </w:tcPr>
          <w:p>
            <w:pPr>
              <w:pStyle w:val="TableParagraph"/>
              <w:rPr>
                <w:rFonts w:ascii="Times New Roman"/>
                <w:sz w:val="16"/>
              </w:rPr>
            </w:pPr>
          </w:p>
        </w:tc>
      </w:tr>
      <w:tr>
        <w:trPr>
          <w:trHeight w:val="292" w:hRule="atLeast"/>
        </w:trPr>
        <w:tc>
          <w:tcPr>
            <w:tcW w:w="3971" w:type="dxa"/>
          </w:tcPr>
          <w:p>
            <w:pPr>
              <w:pStyle w:val="TableParagraph"/>
              <w:spacing w:before="37"/>
              <w:ind w:left="28"/>
              <w:rPr>
                <w:sz w:val="16"/>
              </w:rPr>
            </w:pPr>
            <w:r>
              <w:rPr>
                <w:spacing w:val="-2"/>
                <w:sz w:val="16"/>
              </w:rPr>
              <w:t>Rémunération</w:t>
            </w:r>
            <w:r>
              <w:rPr>
                <w:spacing w:val="4"/>
                <w:sz w:val="16"/>
              </w:rPr>
              <w:t> </w:t>
            </w:r>
            <w:r>
              <w:rPr>
                <w:spacing w:val="-2"/>
                <w:sz w:val="16"/>
              </w:rPr>
              <w:t>des</w:t>
            </w:r>
            <w:r>
              <w:rPr>
                <w:spacing w:val="4"/>
                <w:sz w:val="16"/>
              </w:rPr>
              <w:t> </w:t>
            </w:r>
            <w:r>
              <w:rPr>
                <w:spacing w:val="-2"/>
                <w:sz w:val="16"/>
              </w:rPr>
              <w:t>personnels</w:t>
            </w:r>
          </w:p>
        </w:tc>
        <w:tc>
          <w:tcPr>
            <w:tcW w:w="1136" w:type="dxa"/>
          </w:tcPr>
          <w:p>
            <w:pPr>
              <w:pStyle w:val="TableParagraph"/>
              <w:rPr>
                <w:rFonts w:ascii="Times New Roman"/>
                <w:sz w:val="16"/>
              </w:rPr>
            </w:pPr>
          </w:p>
        </w:tc>
        <w:tc>
          <w:tcPr>
            <w:tcW w:w="4475" w:type="dxa"/>
          </w:tcPr>
          <w:p>
            <w:pPr>
              <w:pStyle w:val="TableParagraph"/>
              <w:spacing w:before="37"/>
              <w:ind w:left="24"/>
              <w:rPr>
                <w:sz w:val="16"/>
              </w:rPr>
            </w:pPr>
            <w:r>
              <w:rPr>
                <w:sz w:val="16"/>
              </w:rPr>
              <w:t>L'agence</w:t>
            </w:r>
            <w:r>
              <w:rPr>
                <w:spacing w:val="-5"/>
                <w:sz w:val="16"/>
              </w:rPr>
              <w:t> </w:t>
            </w:r>
            <w:r>
              <w:rPr>
                <w:sz w:val="16"/>
              </w:rPr>
              <w:t>de</w:t>
            </w:r>
            <w:r>
              <w:rPr>
                <w:spacing w:val="-5"/>
                <w:sz w:val="16"/>
              </w:rPr>
              <w:t> </w:t>
            </w:r>
            <w:r>
              <w:rPr>
                <w:sz w:val="16"/>
              </w:rPr>
              <w:t>services</w:t>
            </w:r>
            <w:r>
              <w:rPr>
                <w:spacing w:val="-5"/>
                <w:sz w:val="16"/>
              </w:rPr>
              <w:t> </w:t>
            </w:r>
            <w:r>
              <w:rPr>
                <w:sz w:val="16"/>
              </w:rPr>
              <w:t>et</w:t>
            </w:r>
            <w:r>
              <w:rPr>
                <w:spacing w:val="-5"/>
                <w:sz w:val="16"/>
              </w:rPr>
              <w:t> </w:t>
            </w:r>
            <w:r>
              <w:rPr>
                <w:sz w:val="16"/>
              </w:rPr>
              <w:t>de</w:t>
            </w:r>
            <w:r>
              <w:rPr>
                <w:spacing w:val="-4"/>
                <w:sz w:val="16"/>
              </w:rPr>
              <w:t> </w:t>
            </w:r>
            <w:r>
              <w:rPr>
                <w:sz w:val="16"/>
              </w:rPr>
              <w:t>paiement</w:t>
            </w:r>
            <w:r>
              <w:rPr>
                <w:spacing w:val="-5"/>
                <w:sz w:val="16"/>
              </w:rPr>
              <w:t> </w:t>
            </w:r>
            <w:r>
              <w:rPr>
                <w:sz w:val="16"/>
              </w:rPr>
              <w:t>(ex-CNASEA</w:t>
            </w:r>
            <w:r>
              <w:rPr>
                <w:spacing w:val="-6"/>
                <w:sz w:val="16"/>
              </w:rPr>
              <w:t> </w:t>
            </w:r>
            <w:r>
              <w:rPr>
                <w:sz w:val="16"/>
              </w:rPr>
              <w:t>-emplois</w:t>
            </w:r>
            <w:r>
              <w:rPr>
                <w:spacing w:val="-4"/>
                <w:sz w:val="16"/>
              </w:rPr>
              <w:t> </w:t>
            </w:r>
            <w:r>
              <w:rPr>
                <w:spacing w:val="-2"/>
                <w:sz w:val="16"/>
              </w:rPr>
              <w:t>aidés)</w:t>
            </w:r>
          </w:p>
        </w:tc>
        <w:tc>
          <w:tcPr>
            <w:tcW w:w="1136" w:type="dxa"/>
          </w:tcPr>
          <w:p>
            <w:pPr>
              <w:pStyle w:val="TableParagraph"/>
              <w:rPr>
                <w:rFonts w:ascii="Times New Roman"/>
                <w:sz w:val="16"/>
              </w:rPr>
            </w:pPr>
          </w:p>
        </w:tc>
      </w:tr>
      <w:tr>
        <w:trPr>
          <w:trHeight w:val="289" w:hRule="atLeast"/>
        </w:trPr>
        <w:tc>
          <w:tcPr>
            <w:tcW w:w="3971" w:type="dxa"/>
          </w:tcPr>
          <w:p>
            <w:pPr>
              <w:pStyle w:val="TableParagraph"/>
              <w:spacing w:before="37"/>
              <w:ind w:left="28"/>
              <w:rPr>
                <w:sz w:val="16"/>
              </w:rPr>
            </w:pPr>
            <w:r>
              <w:rPr>
                <w:sz w:val="16"/>
              </w:rPr>
              <w:t>Charges</w:t>
            </w:r>
            <w:r>
              <w:rPr>
                <w:spacing w:val="-11"/>
                <w:sz w:val="16"/>
              </w:rPr>
              <w:t> </w:t>
            </w:r>
            <w:r>
              <w:rPr>
                <w:spacing w:val="-2"/>
                <w:sz w:val="16"/>
              </w:rPr>
              <w:t>sociales</w:t>
            </w:r>
          </w:p>
        </w:tc>
        <w:tc>
          <w:tcPr>
            <w:tcW w:w="1136" w:type="dxa"/>
          </w:tcPr>
          <w:p>
            <w:pPr>
              <w:pStyle w:val="TableParagraph"/>
              <w:rPr>
                <w:rFonts w:ascii="Times New Roman"/>
                <w:sz w:val="16"/>
              </w:rPr>
            </w:pPr>
          </w:p>
        </w:tc>
        <w:tc>
          <w:tcPr>
            <w:tcW w:w="4475" w:type="dxa"/>
          </w:tcPr>
          <w:p>
            <w:pPr>
              <w:pStyle w:val="TableParagraph"/>
              <w:spacing w:before="37"/>
              <w:ind w:left="24"/>
              <w:rPr>
                <w:sz w:val="16"/>
              </w:rPr>
            </w:pPr>
            <w:r>
              <w:rPr>
                <w:spacing w:val="-2"/>
                <w:sz w:val="16"/>
              </w:rPr>
              <w:t>Autres</w:t>
            </w:r>
            <w:r>
              <w:rPr>
                <w:spacing w:val="8"/>
                <w:sz w:val="16"/>
              </w:rPr>
              <w:t> </w:t>
            </w:r>
            <w:r>
              <w:rPr>
                <w:spacing w:val="-2"/>
                <w:sz w:val="16"/>
              </w:rPr>
              <w:t>établissements</w:t>
            </w:r>
            <w:r>
              <w:rPr>
                <w:spacing w:val="8"/>
                <w:sz w:val="16"/>
              </w:rPr>
              <w:t> </w:t>
            </w:r>
            <w:r>
              <w:rPr>
                <w:spacing w:val="-2"/>
                <w:sz w:val="16"/>
              </w:rPr>
              <w:t>publics</w:t>
            </w:r>
          </w:p>
        </w:tc>
        <w:tc>
          <w:tcPr>
            <w:tcW w:w="1136" w:type="dxa"/>
          </w:tcPr>
          <w:p>
            <w:pPr>
              <w:pStyle w:val="TableParagraph"/>
              <w:rPr>
                <w:rFonts w:ascii="Times New Roman"/>
                <w:sz w:val="16"/>
              </w:rPr>
            </w:pPr>
          </w:p>
        </w:tc>
      </w:tr>
      <w:tr>
        <w:trPr>
          <w:trHeight w:val="292" w:hRule="atLeast"/>
        </w:trPr>
        <w:tc>
          <w:tcPr>
            <w:tcW w:w="3971" w:type="dxa"/>
          </w:tcPr>
          <w:p>
            <w:pPr>
              <w:pStyle w:val="TableParagraph"/>
              <w:spacing w:before="37"/>
              <w:ind w:left="28"/>
              <w:rPr>
                <w:sz w:val="16"/>
              </w:rPr>
            </w:pPr>
            <w:r>
              <w:rPr>
                <w:sz w:val="16"/>
              </w:rPr>
              <w:t>Autres</w:t>
            </w:r>
            <w:r>
              <w:rPr>
                <w:spacing w:val="-6"/>
                <w:sz w:val="16"/>
              </w:rPr>
              <w:t> </w:t>
            </w:r>
            <w:r>
              <w:rPr>
                <w:sz w:val="16"/>
              </w:rPr>
              <w:t>charges</w:t>
            </w:r>
            <w:r>
              <w:rPr>
                <w:spacing w:val="-6"/>
                <w:sz w:val="16"/>
              </w:rPr>
              <w:t> </w:t>
            </w:r>
            <w:r>
              <w:rPr>
                <w:sz w:val="16"/>
              </w:rPr>
              <w:t>de</w:t>
            </w:r>
            <w:r>
              <w:rPr>
                <w:spacing w:val="-6"/>
                <w:sz w:val="16"/>
              </w:rPr>
              <w:t> </w:t>
            </w:r>
            <w:r>
              <w:rPr>
                <w:spacing w:val="-2"/>
                <w:sz w:val="16"/>
              </w:rPr>
              <w:t>personnel</w:t>
            </w:r>
          </w:p>
        </w:tc>
        <w:tc>
          <w:tcPr>
            <w:tcW w:w="1136" w:type="dxa"/>
          </w:tcPr>
          <w:p>
            <w:pPr>
              <w:pStyle w:val="TableParagraph"/>
              <w:rPr>
                <w:rFonts w:ascii="Times New Roman"/>
                <w:sz w:val="16"/>
              </w:rPr>
            </w:pPr>
          </w:p>
        </w:tc>
        <w:tc>
          <w:tcPr>
            <w:tcW w:w="4475" w:type="dxa"/>
          </w:tcPr>
          <w:p>
            <w:pPr>
              <w:pStyle w:val="TableParagraph"/>
              <w:spacing w:before="37"/>
              <w:ind w:left="24"/>
              <w:rPr>
                <w:sz w:val="16"/>
              </w:rPr>
            </w:pPr>
            <w:r>
              <w:rPr>
                <w:sz w:val="16"/>
              </w:rPr>
              <w:t>Aides</w:t>
            </w:r>
            <w:r>
              <w:rPr>
                <w:spacing w:val="-4"/>
                <w:sz w:val="16"/>
              </w:rPr>
              <w:t> </w:t>
            </w:r>
            <w:r>
              <w:rPr>
                <w:spacing w:val="-2"/>
                <w:sz w:val="16"/>
              </w:rPr>
              <w:t>privées</w:t>
            </w:r>
          </w:p>
        </w:tc>
        <w:tc>
          <w:tcPr>
            <w:tcW w:w="1136" w:type="dxa"/>
          </w:tcPr>
          <w:p>
            <w:pPr>
              <w:pStyle w:val="TableParagraph"/>
              <w:rPr>
                <w:rFonts w:ascii="Times New Roman"/>
                <w:sz w:val="16"/>
              </w:rPr>
            </w:pPr>
          </w:p>
        </w:tc>
      </w:tr>
      <w:tr>
        <w:trPr>
          <w:trHeight w:val="289" w:hRule="atLeast"/>
        </w:trPr>
        <w:tc>
          <w:tcPr>
            <w:tcW w:w="3971" w:type="dxa"/>
          </w:tcPr>
          <w:p>
            <w:pPr>
              <w:pStyle w:val="TableParagraph"/>
              <w:spacing w:before="37"/>
              <w:ind w:left="28"/>
              <w:rPr>
                <w:sz w:val="16"/>
              </w:rPr>
            </w:pPr>
            <w:r>
              <w:rPr>
                <w:sz w:val="16"/>
              </w:rPr>
              <w:t>65-</w:t>
            </w:r>
            <w:r>
              <w:rPr>
                <w:spacing w:val="-4"/>
                <w:sz w:val="16"/>
              </w:rPr>
              <w:t> </w:t>
            </w:r>
            <w:r>
              <w:rPr>
                <w:sz w:val="16"/>
              </w:rPr>
              <w:t>Autres</w:t>
            </w:r>
            <w:r>
              <w:rPr>
                <w:spacing w:val="-6"/>
                <w:sz w:val="16"/>
              </w:rPr>
              <w:t> </w:t>
            </w:r>
            <w:r>
              <w:rPr>
                <w:sz w:val="16"/>
              </w:rPr>
              <w:t>charges</w:t>
            </w:r>
            <w:r>
              <w:rPr>
                <w:spacing w:val="-5"/>
                <w:sz w:val="16"/>
              </w:rPr>
              <w:t> </w:t>
            </w:r>
            <w:r>
              <w:rPr>
                <w:sz w:val="16"/>
              </w:rPr>
              <w:t>de</w:t>
            </w:r>
            <w:r>
              <w:rPr>
                <w:spacing w:val="-7"/>
                <w:sz w:val="16"/>
              </w:rPr>
              <w:t> </w:t>
            </w:r>
            <w:r>
              <w:rPr>
                <w:sz w:val="16"/>
              </w:rPr>
              <w:t>gestion</w:t>
            </w:r>
            <w:r>
              <w:rPr>
                <w:spacing w:val="-3"/>
                <w:sz w:val="16"/>
              </w:rPr>
              <w:t> </w:t>
            </w:r>
            <w:r>
              <w:rPr>
                <w:spacing w:val="-2"/>
                <w:sz w:val="16"/>
              </w:rPr>
              <w:t>courante</w:t>
            </w:r>
          </w:p>
        </w:tc>
        <w:tc>
          <w:tcPr>
            <w:tcW w:w="1136" w:type="dxa"/>
          </w:tcPr>
          <w:p>
            <w:pPr>
              <w:pStyle w:val="TableParagraph"/>
              <w:rPr>
                <w:rFonts w:ascii="Times New Roman"/>
                <w:sz w:val="16"/>
              </w:rPr>
            </w:pPr>
          </w:p>
        </w:tc>
        <w:tc>
          <w:tcPr>
            <w:tcW w:w="4475" w:type="dxa"/>
          </w:tcPr>
          <w:p>
            <w:pPr>
              <w:pStyle w:val="TableParagraph"/>
              <w:spacing w:before="37"/>
              <w:ind w:left="24"/>
              <w:rPr>
                <w:sz w:val="16"/>
              </w:rPr>
            </w:pPr>
            <w:r>
              <w:rPr>
                <w:sz w:val="16"/>
              </w:rPr>
              <w:t>75</w:t>
            </w:r>
            <w:r>
              <w:rPr>
                <w:spacing w:val="-6"/>
                <w:sz w:val="16"/>
              </w:rPr>
              <w:t> </w:t>
            </w:r>
            <w:r>
              <w:rPr>
                <w:sz w:val="16"/>
              </w:rPr>
              <w:t>-</w:t>
            </w:r>
            <w:r>
              <w:rPr>
                <w:spacing w:val="-3"/>
                <w:sz w:val="16"/>
              </w:rPr>
              <w:t> </w:t>
            </w:r>
            <w:r>
              <w:rPr>
                <w:sz w:val="16"/>
              </w:rPr>
              <w:t>Autres</w:t>
            </w:r>
            <w:r>
              <w:rPr>
                <w:spacing w:val="-5"/>
                <w:sz w:val="16"/>
              </w:rPr>
              <w:t> </w:t>
            </w:r>
            <w:r>
              <w:rPr>
                <w:sz w:val="16"/>
              </w:rPr>
              <w:t>produits</w:t>
            </w:r>
            <w:r>
              <w:rPr>
                <w:spacing w:val="-5"/>
                <w:sz w:val="16"/>
              </w:rPr>
              <w:t> </w:t>
            </w:r>
            <w:r>
              <w:rPr>
                <w:sz w:val="16"/>
              </w:rPr>
              <w:t>de</w:t>
            </w:r>
            <w:r>
              <w:rPr>
                <w:spacing w:val="-6"/>
                <w:sz w:val="16"/>
              </w:rPr>
              <w:t> </w:t>
            </w:r>
            <w:r>
              <w:rPr>
                <w:sz w:val="16"/>
              </w:rPr>
              <w:t>gestion</w:t>
            </w:r>
            <w:r>
              <w:rPr>
                <w:spacing w:val="-3"/>
                <w:sz w:val="16"/>
              </w:rPr>
              <w:t> </w:t>
            </w:r>
            <w:r>
              <w:rPr>
                <w:spacing w:val="-2"/>
                <w:sz w:val="16"/>
              </w:rPr>
              <w:t>courante</w:t>
            </w:r>
          </w:p>
        </w:tc>
        <w:tc>
          <w:tcPr>
            <w:tcW w:w="1136" w:type="dxa"/>
          </w:tcPr>
          <w:p>
            <w:pPr>
              <w:pStyle w:val="TableParagraph"/>
              <w:rPr>
                <w:rFonts w:ascii="Times New Roman"/>
                <w:sz w:val="16"/>
              </w:rPr>
            </w:pPr>
          </w:p>
        </w:tc>
      </w:tr>
      <w:tr>
        <w:trPr>
          <w:trHeight w:val="292" w:hRule="atLeast"/>
        </w:trPr>
        <w:tc>
          <w:tcPr>
            <w:tcW w:w="3971" w:type="dxa"/>
          </w:tcPr>
          <w:p>
            <w:pPr>
              <w:pStyle w:val="TableParagraph"/>
              <w:spacing w:before="37"/>
              <w:ind w:left="28"/>
              <w:rPr>
                <w:sz w:val="16"/>
              </w:rPr>
            </w:pPr>
            <w:r>
              <w:rPr>
                <w:sz w:val="16"/>
              </w:rPr>
              <w:t>66-</w:t>
            </w:r>
            <w:r>
              <w:rPr>
                <w:spacing w:val="-4"/>
                <w:sz w:val="16"/>
              </w:rPr>
              <w:t> </w:t>
            </w:r>
            <w:r>
              <w:rPr>
                <w:sz w:val="16"/>
              </w:rPr>
              <w:t>Charges</w:t>
            </w:r>
            <w:r>
              <w:rPr>
                <w:spacing w:val="-4"/>
                <w:sz w:val="16"/>
              </w:rPr>
              <w:t> </w:t>
            </w:r>
            <w:r>
              <w:rPr>
                <w:spacing w:val="-2"/>
                <w:sz w:val="16"/>
              </w:rPr>
              <w:t>financières</w:t>
            </w:r>
          </w:p>
        </w:tc>
        <w:tc>
          <w:tcPr>
            <w:tcW w:w="1136" w:type="dxa"/>
          </w:tcPr>
          <w:p>
            <w:pPr>
              <w:pStyle w:val="TableParagraph"/>
              <w:rPr>
                <w:rFonts w:ascii="Times New Roman"/>
                <w:sz w:val="16"/>
              </w:rPr>
            </w:pPr>
          </w:p>
        </w:tc>
        <w:tc>
          <w:tcPr>
            <w:tcW w:w="4475" w:type="dxa"/>
          </w:tcPr>
          <w:p>
            <w:pPr>
              <w:pStyle w:val="TableParagraph"/>
              <w:spacing w:before="37"/>
              <w:ind w:left="24"/>
              <w:rPr>
                <w:sz w:val="16"/>
              </w:rPr>
            </w:pPr>
            <w:r>
              <w:rPr>
                <w:sz w:val="16"/>
              </w:rPr>
              <w:t>Dont</w:t>
            </w:r>
            <w:r>
              <w:rPr>
                <w:spacing w:val="-6"/>
                <w:sz w:val="16"/>
              </w:rPr>
              <w:t> </w:t>
            </w:r>
            <w:r>
              <w:rPr>
                <w:sz w:val="16"/>
              </w:rPr>
              <w:t>cotisations,</w:t>
            </w:r>
            <w:r>
              <w:rPr>
                <w:spacing w:val="-6"/>
                <w:sz w:val="16"/>
              </w:rPr>
              <w:t> </w:t>
            </w:r>
            <w:r>
              <w:rPr>
                <w:sz w:val="16"/>
              </w:rPr>
              <w:t>dons</w:t>
            </w:r>
            <w:r>
              <w:rPr>
                <w:spacing w:val="-6"/>
                <w:sz w:val="16"/>
              </w:rPr>
              <w:t> </w:t>
            </w:r>
            <w:r>
              <w:rPr>
                <w:sz w:val="16"/>
              </w:rPr>
              <w:t>manuels</w:t>
            </w:r>
            <w:r>
              <w:rPr>
                <w:spacing w:val="-7"/>
                <w:sz w:val="16"/>
              </w:rPr>
              <w:t> </w:t>
            </w:r>
            <w:r>
              <w:rPr>
                <w:sz w:val="16"/>
              </w:rPr>
              <w:t>ou</w:t>
            </w:r>
            <w:r>
              <w:rPr>
                <w:spacing w:val="-6"/>
                <w:sz w:val="16"/>
              </w:rPr>
              <w:t> </w:t>
            </w:r>
            <w:r>
              <w:rPr>
                <w:spacing w:val="-4"/>
                <w:sz w:val="16"/>
              </w:rPr>
              <w:t>legs</w:t>
            </w:r>
          </w:p>
        </w:tc>
        <w:tc>
          <w:tcPr>
            <w:tcW w:w="1136" w:type="dxa"/>
          </w:tcPr>
          <w:p>
            <w:pPr>
              <w:pStyle w:val="TableParagraph"/>
              <w:rPr>
                <w:rFonts w:ascii="Times New Roman"/>
                <w:sz w:val="16"/>
              </w:rPr>
            </w:pPr>
          </w:p>
        </w:tc>
      </w:tr>
      <w:tr>
        <w:trPr>
          <w:trHeight w:val="291" w:hRule="atLeast"/>
        </w:trPr>
        <w:tc>
          <w:tcPr>
            <w:tcW w:w="3971" w:type="dxa"/>
          </w:tcPr>
          <w:p>
            <w:pPr>
              <w:pStyle w:val="TableParagraph"/>
              <w:spacing w:before="37"/>
              <w:ind w:left="28"/>
              <w:rPr>
                <w:sz w:val="16"/>
              </w:rPr>
            </w:pPr>
            <w:r>
              <w:rPr>
                <w:sz w:val="16"/>
              </w:rPr>
              <w:t>67-</w:t>
            </w:r>
            <w:r>
              <w:rPr>
                <w:spacing w:val="-4"/>
                <w:sz w:val="16"/>
              </w:rPr>
              <w:t> </w:t>
            </w:r>
            <w:r>
              <w:rPr>
                <w:sz w:val="16"/>
              </w:rPr>
              <w:t>Charges</w:t>
            </w:r>
            <w:r>
              <w:rPr>
                <w:spacing w:val="-4"/>
                <w:sz w:val="16"/>
              </w:rPr>
              <w:t> </w:t>
            </w:r>
            <w:r>
              <w:rPr>
                <w:spacing w:val="-2"/>
                <w:sz w:val="16"/>
              </w:rPr>
              <w:t>exceptionnelles</w:t>
            </w:r>
          </w:p>
        </w:tc>
        <w:tc>
          <w:tcPr>
            <w:tcW w:w="1136" w:type="dxa"/>
          </w:tcPr>
          <w:p>
            <w:pPr>
              <w:pStyle w:val="TableParagraph"/>
              <w:rPr>
                <w:rFonts w:ascii="Times New Roman"/>
                <w:sz w:val="16"/>
              </w:rPr>
            </w:pPr>
          </w:p>
        </w:tc>
        <w:tc>
          <w:tcPr>
            <w:tcW w:w="4475" w:type="dxa"/>
          </w:tcPr>
          <w:p>
            <w:pPr>
              <w:pStyle w:val="TableParagraph"/>
              <w:spacing w:before="37"/>
              <w:ind w:left="24"/>
              <w:rPr>
                <w:sz w:val="16"/>
              </w:rPr>
            </w:pPr>
            <w:r>
              <w:rPr>
                <w:sz w:val="16"/>
              </w:rPr>
              <w:t>76</w:t>
            </w:r>
            <w:r>
              <w:rPr>
                <w:spacing w:val="-5"/>
                <w:sz w:val="16"/>
              </w:rPr>
              <w:t> </w:t>
            </w:r>
            <w:r>
              <w:rPr>
                <w:sz w:val="16"/>
              </w:rPr>
              <w:t>-</w:t>
            </w:r>
            <w:r>
              <w:rPr>
                <w:spacing w:val="-2"/>
                <w:sz w:val="16"/>
              </w:rPr>
              <w:t> </w:t>
            </w:r>
            <w:r>
              <w:rPr>
                <w:sz w:val="16"/>
              </w:rPr>
              <w:t>Produits</w:t>
            </w:r>
            <w:r>
              <w:rPr>
                <w:spacing w:val="-4"/>
                <w:sz w:val="16"/>
              </w:rPr>
              <w:t> </w:t>
            </w:r>
            <w:r>
              <w:rPr>
                <w:spacing w:val="-2"/>
                <w:sz w:val="16"/>
              </w:rPr>
              <w:t>financiers</w:t>
            </w:r>
          </w:p>
        </w:tc>
        <w:tc>
          <w:tcPr>
            <w:tcW w:w="1136" w:type="dxa"/>
          </w:tcPr>
          <w:p>
            <w:pPr>
              <w:pStyle w:val="TableParagraph"/>
              <w:rPr>
                <w:rFonts w:ascii="Times New Roman"/>
                <w:sz w:val="16"/>
              </w:rPr>
            </w:pPr>
          </w:p>
        </w:tc>
      </w:tr>
      <w:tr>
        <w:trPr>
          <w:trHeight w:val="289" w:hRule="atLeast"/>
        </w:trPr>
        <w:tc>
          <w:tcPr>
            <w:tcW w:w="3971" w:type="dxa"/>
          </w:tcPr>
          <w:p>
            <w:pPr>
              <w:pStyle w:val="TableParagraph"/>
              <w:spacing w:before="37"/>
              <w:ind w:left="28"/>
              <w:rPr>
                <w:sz w:val="16"/>
              </w:rPr>
            </w:pPr>
            <w:r>
              <w:rPr>
                <w:sz w:val="16"/>
              </w:rPr>
              <w:t>68-</w:t>
            </w:r>
            <w:r>
              <w:rPr>
                <w:spacing w:val="-5"/>
                <w:sz w:val="16"/>
              </w:rPr>
              <w:t> </w:t>
            </w:r>
            <w:r>
              <w:rPr>
                <w:sz w:val="16"/>
              </w:rPr>
              <w:t>Dotation</w:t>
            </w:r>
            <w:r>
              <w:rPr>
                <w:spacing w:val="-5"/>
                <w:sz w:val="16"/>
              </w:rPr>
              <w:t> </w:t>
            </w:r>
            <w:r>
              <w:rPr>
                <w:sz w:val="16"/>
              </w:rPr>
              <w:t>aux</w:t>
            </w:r>
            <w:r>
              <w:rPr>
                <w:spacing w:val="-5"/>
                <w:sz w:val="16"/>
              </w:rPr>
              <w:t> </w:t>
            </w:r>
            <w:r>
              <w:rPr>
                <w:spacing w:val="-2"/>
                <w:sz w:val="16"/>
              </w:rPr>
              <w:t>amortissements</w:t>
            </w:r>
          </w:p>
        </w:tc>
        <w:tc>
          <w:tcPr>
            <w:tcW w:w="1136" w:type="dxa"/>
          </w:tcPr>
          <w:p>
            <w:pPr>
              <w:pStyle w:val="TableParagraph"/>
              <w:rPr>
                <w:rFonts w:ascii="Times New Roman"/>
                <w:sz w:val="16"/>
              </w:rPr>
            </w:pPr>
          </w:p>
        </w:tc>
        <w:tc>
          <w:tcPr>
            <w:tcW w:w="4475" w:type="dxa"/>
          </w:tcPr>
          <w:p>
            <w:pPr>
              <w:pStyle w:val="TableParagraph"/>
              <w:spacing w:before="37"/>
              <w:ind w:left="24"/>
              <w:rPr>
                <w:sz w:val="16"/>
              </w:rPr>
            </w:pPr>
            <w:r>
              <w:rPr>
                <w:sz w:val="16"/>
              </w:rPr>
              <w:t>78</w:t>
            </w:r>
            <w:r>
              <w:rPr>
                <w:spacing w:val="-6"/>
                <w:sz w:val="16"/>
              </w:rPr>
              <w:t> </w:t>
            </w:r>
            <w:r>
              <w:rPr>
                <w:sz w:val="16"/>
              </w:rPr>
              <w:t>–</w:t>
            </w:r>
            <w:r>
              <w:rPr>
                <w:spacing w:val="-7"/>
                <w:sz w:val="16"/>
              </w:rPr>
              <w:t> </w:t>
            </w:r>
            <w:r>
              <w:rPr>
                <w:sz w:val="16"/>
              </w:rPr>
              <w:t>Reprises</w:t>
            </w:r>
            <w:r>
              <w:rPr>
                <w:spacing w:val="-5"/>
                <w:sz w:val="16"/>
              </w:rPr>
              <w:t> </w:t>
            </w:r>
            <w:r>
              <w:rPr>
                <w:sz w:val="16"/>
              </w:rPr>
              <w:t>sur</w:t>
            </w:r>
            <w:r>
              <w:rPr>
                <w:spacing w:val="-4"/>
                <w:sz w:val="16"/>
              </w:rPr>
              <w:t> </w:t>
            </w:r>
            <w:r>
              <w:rPr>
                <w:sz w:val="16"/>
              </w:rPr>
              <w:t>amortissements</w:t>
            </w:r>
            <w:r>
              <w:rPr>
                <w:spacing w:val="-4"/>
                <w:sz w:val="16"/>
              </w:rPr>
              <w:t> </w:t>
            </w:r>
            <w:r>
              <w:rPr>
                <w:sz w:val="16"/>
              </w:rPr>
              <w:t>et</w:t>
            </w:r>
            <w:r>
              <w:rPr>
                <w:spacing w:val="-4"/>
                <w:sz w:val="16"/>
              </w:rPr>
              <w:t> </w:t>
            </w:r>
            <w:r>
              <w:rPr>
                <w:spacing w:val="-2"/>
                <w:sz w:val="16"/>
              </w:rPr>
              <w:t>provisions</w:t>
            </w:r>
          </w:p>
        </w:tc>
        <w:tc>
          <w:tcPr>
            <w:tcW w:w="1136" w:type="dxa"/>
          </w:tcPr>
          <w:p>
            <w:pPr>
              <w:pStyle w:val="TableParagraph"/>
              <w:rPr>
                <w:rFonts w:ascii="Times New Roman"/>
                <w:sz w:val="16"/>
              </w:rPr>
            </w:pPr>
          </w:p>
        </w:tc>
      </w:tr>
      <w:tr>
        <w:trPr>
          <w:trHeight w:val="292" w:hRule="atLeast"/>
        </w:trPr>
        <w:tc>
          <w:tcPr>
            <w:tcW w:w="5107" w:type="dxa"/>
            <w:gridSpan w:val="2"/>
            <w:shd w:val="clear" w:color="auto" w:fill="DDDDDD"/>
          </w:tcPr>
          <w:p>
            <w:pPr>
              <w:pStyle w:val="TableParagraph"/>
              <w:spacing w:before="37"/>
              <w:ind w:left="28"/>
              <w:rPr>
                <w:sz w:val="16"/>
              </w:rPr>
            </w:pPr>
            <w:r>
              <w:rPr>
                <w:sz w:val="16"/>
              </w:rPr>
              <w:t>CHARGES</w:t>
            </w:r>
            <w:r>
              <w:rPr>
                <w:spacing w:val="-7"/>
                <w:sz w:val="16"/>
              </w:rPr>
              <w:t> </w:t>
            </w:r>
            <w:r>
              <w:rPr>
                <w:spacing w:val="-2"/>
                <w:sz w:val="16"/>
              </w:rPr>
              <w:t>INDIRECTES</w:t>
            </w:r>
          </w:p>
        </w:tc>
        <w:tc>
          <w:tcPr>
            <w:tcW w:w="4475" w:type="dxa"/>
          </w:tcPr>
          <w:p>
            <w:pPr>
              <w:pStyle w:val="TableParagraph"/>
              <w:rPr>
                <w:rFonts w:ascii="Times New Roman"/>
                <w:sz w:val="16"/>
              </w:rPr>
            </w:pPr>
          </w:p>
        </w:tc>
        <w:tc>
          <w:tcPr>
            <w:tcW w:w="1136" w:type="dxa"/>
          </w:tcPr>
          <w:p>
            <w:pPr>
              <w:pStyle w:val="TableParagraph"/>
              <w:rPr>
                <w:rFonts w:ascii="Times New Roman"/>
                <w:sz w:val="16"/>
              </w:rPr>
            </w:pPr>
          </w:p>
        </w:tc>
      </w:tr>
      <w:tr>
        <w:trPr>
          <w:trHeight w:val="289" w:hRule="atLeast"/>
        </w:trPr>
        <w:tc>
          <w:tcPr>
            <w:tcW w:w="3971" w:type="dxa"/>
          </w:tcPr>
          <w:p>
            <w:pPr>
              <w:pStyle w:val="TableParagraph"/>
              <w:spacing w:before="37"/>
              <w:ind w:left="28"/>
              <w:rPr>
                <w:sz w:val="16"/>
              </w:rPr>
            </w:pPr>
            <w:r>
              <w:rPr>
                <w:sz w:val="16"/>
              </w:rPr>
              <w:t>Charges</w:t>
            </w:r>
            <w:r>
              <w:rPr>
                <w:spacing w:val="-7"/>
                <w:sz w:val="16"/>
              </w:rPr>
              <w:t> </w:t>
            </w:r>
            <w:r>
              <w:rPr>
                <w:sz w:val="16"/>
              </w:rPr>
              <w:t>fixes</w:t>
            </w:r>
            <w:r>
              <w:rPr>
                <w:spacing w:val="-6"/>
                <w:sz w:val="16"/>
              </w:rPr>
              <w:t> </w:t>
            </w:r>
            <w:r>
              <w:rPr>
                <w:sz w:val="16"/>
              </w:rPr>
              <w:t>de</w:t>
            </w:r>
            <w:r>
              <w:rPr>
                <w:spacing w:val="-7"/>
                <w:sz w:val="16"/>
              </w:rPr>
              <w:t> </w:t>
            </w:r>
            <w:r>
              <w:rPr>
                <w:spacing w:val="-2"/>
                <w:sz w:val="16"/>
              </w:rPr>
              <w:t>fonctionnement</w:t>
            </w:r>
          </w:p>
        </w:tc>
        <w:tc>
          <w:tcPr>
            <w:tcW w:w="1136" w:type="dxa"/>
          </w:tcPr>
          <w:p>
            <w:pPr>
              <w:pStyle w:val="TableParagraph"/>
              <w:rPr>
                <w:rFonts w:ascii="Times New Roman"/>
                <w:sz w:val="16"/>
              </w:rPr>
            </w:pPr>
          </w:p>
        </w:tc>
        <w:tc>
          <w:tcPr>
            <w:tcW w:w="4475" w:type="dxa"/>
          </w:tcPr>
          <w:p>
            <w:pPr>
              <w:pStyle w:val="TableParagraph"/>
              <w:rPr>
                <w:rFonts w:ascii="Times New Roman"/>
                <w:sz w:val="16"/>
              </w:rPr>
            </w:pPr>
          </w:p>
        </w:tc>
        <w:tc>
          <w:tcPr>
            <w:tcW w:w="1136" w:type="dxa"/>
          </w:tcPr>
          <w:p>
            <w:pPr>
              <w:pStyle w:val="TableParagraph"/>
              <w:rPr>
                <w:rFonts w:ascii="Times New Roman"/>
                <w:sz w:val="16"/>
              </w:rPr>
            </w:pPr>
          </w:p>
        </w:tc>
      </w:tr>
      <w:tr>
        <w:trPr>
          <w:trHeight w:val="291" w:hRule="atLeast"/>
        </w:trPr>
        <w:tc>
          <w:tcPr>
            <w:tcW w:w="3971" w:type="dxa"/>
          </w:tcPr>
          <w:p>
            <w:pPr>
              <w:pStyle w:val="TableParagraph"/>
              <w:spacing w:before="37"/>
              <w:ind w:left="28"/>
              <w:rPr>
                <w:sz w:val="16"/>
              </w:rPr>
            </w:pPr>
            <w:r>
              <w:rPr>
                <w:sz w:val="16"/>
              </w:rPr>
              <w:t>Frais</w:t>
            </w:r>
            <w:r>
              <w:rPr>
                <w:spacing w:val="-7"/>
                <w:sz w:val="16"/>
              </w:rPr>
              <w:t> </w:t>
            </w:r>
            <w:r>
              <w:rPr>
                <w:spacing w:val="-2"/>
                <w:sz w:val="16"/>
              </w:rPr>
              <w:t>financiers</w:t>
            </w:r>
          </w:p>
        </w:tc>
        <w:tc>
          <w:tcPr>
            <w:tcW w:w="1136" w:type="dxa"/>
          </w:tcPr>
          <w:p>
            <w:pPr>
              <w:pStyle w:val="TableParagraph"/>
              <w:rPr>
                <w:rFonts w:ascii="Times New Roman"/>
                <w:sz w:val="16"/>
              </w:rPr>
            </w:pPr>
          </w:p>
        </w:tc>
        <w:tc>
          <w:tcPr>
            <w:tcW w:w="4475" w:type="dxa"/>
          </w:tcPr>
          <w:p>
            <w:pPr>
              <w:pStyle w:val="TableParagraph"/>
              <w:rPr>
                <w:rFonts w:ascii="Times New Roman"/>
                <w:sz w:val="16"/>
              </w:rPr>
            </w:pPr>
          </w:p>
        </w:tc>
        <w:tc>
          <w:tcPr>
            <w:tcW w:w="1136" w:type="dxa"/>
          </w:tcPr>
          <w:p>
            <w:pPr>
              <w:pStyle w:val="TableParagraph"/>
              <w:rPr>
                <w:rFonts w:ascii="Times New Roman"/>
                <w:sz w:val="16"/>
              </w:rPr>
            </w:pPr>
          </w:p>
        </w:tc>
      </w:tr>
      <w:tr>
        <w:trPr>
          <w:trHeight w:val="289" w:hRule="atLeast"/>
        </w:trPr>
        <w:tc>
          <w:tcPr>
            <w:tcW w:w="3971" w:type="dxa"/>
          </w:tcPr>
          <w:p>
            <w:pPr>
              <w:pStyle w:val="TableParagraph"/>
              <w:spacing w:before="37"/>
              <w:ind w:left="28"/>
              <w:rPr>
                <w:sz w:val="16"/>
              </w:rPr>
            </w:pPr>
            <w:r>
              <w:rPr>
                <w:spacing w:val="-2"/>
                <w:sz w:val="16"/>
              </w:rPr>
              <w:t>Autres</w:t>
            </w:r>
          </w:p>
        </w:tc>
        <w:tc>
          <w:tcPr>
            <w:tcW w:w="1136" w:type="dxa"/>
          </w:tcPr>
          <w:p>
            <w:pPr>
              <w:pStyle w:val="TableParagraph"/>
              <w:rPr>
                <w:rFonts w:ascii="Times New Roman"/>
                <w:sz w:val="16"/>
              </w:rPr>
            </w:pPr>
          </w:p>
        </w:tc>
        <w:tc>
          <w:tcPr>
            <w:tcW w:w="4475" w:type="dxa"/>
          </w:tcPr>
          <w:p>
            <w:pPr>
              <w:pStyle w:val="TableParagraph"/>
              <w:rPr>
                <w:rFonts w:ascii="Times New Roman"/>
                <w:sz w:val="16"/>
              </w:rPr>
            </w:pPr>
          </w:p>
        </w:tc>
        <w:tc>
          <w:tcPr>
            <w:tcW w:w="1136" w:type="dxa"/>
          </w:tcPr>
          <w:p>
            <w:pPr>
              <w:pStyle w:val="TableParagraph"/>
              <w:rPr>
                <w:rFonts w:ascii="Times New Roman"/>
                <w:sz w:val="16"/>
              </w:rPr>
            </w:pPr>
          </w:p>
        </w:tc>
      </w:tr>
      <w:tr>
        <w:trPr>
          <w:trHeight w:val="292" w:hRule="atLeast"/>
        </w:trPr>
        <w:tc>
          <w:tcPr>
            <w:tcW w:w="3971" w:type="dxa"/>
          </w:tcPr>
          <w:p>
            <w:pPr>
              <w:pStyle w:val="TableParagraph"/>
              <w:spacing w:before="39"/>
              <w:ind w:right="7"/>
              <w:jc w:val="right"/>
              <w:rPr>
                <w:b/>
                <w:sz w:val="16"/>
              </w:rPr>
            </w:pPr>
            <w:r>
              <w:rPr>
                <w:b/>
                <w:spacing w:val="-2"/>
                <w:sz w:val="16"/>
              </w:rPr>
              <w:t>TOTAL</w:t>
            </w:r>
            <w:r>
              <w:rPr>
                <w:b/>
                <w:spacing w:val="-7"/>
                <w:sz w:val="16"/>
              </w:rPr>
              <w:t> </w:t>
            </w:r>
            <w:r>
              <w:rPr>
                <w:b/>
                <w:spacing w:val="-2"/>
                <w:sz w:val="16"/>
              </w:rPr>
              <w:t>DES</w:t>
            </w:r>
            <w:r>
              <w:rPr>
                <w:b/>
                <w:spacing w:val="-6"/>
                <w:sz w:val="16"/>
              </w:rPr>
              <w:t> </w:t>
            </w:r>
            <w:r>
              <w:rPr>
                <w:b/>
                <w:spacing w:val="-2"/>
                <w:sz w:val="16"/>
              </w:rPr>
              <w:t>CHARGES</w:t>
            </w:r>
          </w:p>
        </w:tc>
        <w:tc>
          <w:tcPr>
            <w:tcW w:w="1136" w:type="dxa"/>
          </w:tcPr>
          <w:p>
            <w:pPr>
              <w:pStyle w:val="TableParagraph"/>
              <w:rPr>
                <w:rFonts w:ascii="Times New Roman"/>
                <w:sz w:val="16"/>
              </w:rPr>
            </w:pPr>
          </w:p>
        </w:tc>
        <w:tc>
          <w:tcPr>
            <w:tcW w:w="4475" w:type="dxa"/>
          </w:tcPr>
          <w:p>
            <w:pPr>
              <w:pStyle w:val="TableParagraph"/>
              <w:spacing w:before="39"/>
              <w:ind w:right="7"/>
              <w:jc w:val="right"/>
              <w:rPr>
                <w:b/>
                <w:sz w:val="16"/>
              </w:rPr>
            </w:pPr>
            <w:r>
              <w:rPr>
                <w:b/>
                <w:spacing w:val="-2"/>
                <w:sz w:val="16"/>
              </w:rPr>
              <w:t>TOTAL</w:t>
            </w:r>
            <w:r>
              <w:rPr>
                <w:b/>
                <w:spacing w:val="-7"/>
                <w:sz w:val="16"/>
              </w:rPr>
              <w:t> </w:t>
            </w:r>
            <w:r>
              <w:rPr>
                <w:b/>
                <w:spacing w:val="-2"/>
                <w:sz w:val="16"/>
              </w:rPr>
              <w:t>DES</w:t>
            </w:r>
            <w:r>
              <w:rPr>
                <w:b/>
                <w:spacing w:val="-6"/>
                <w:sz w:val="16"/>
              </w:rPr>
              <w:t> </w:t>
            </w:r>
            <w:r>
              <w:rPr>
                <w:b/>
                <w:spacing w:val="-2"/>
                <w:sz w:val="16"/>
              </w:rPr>
              <w:t>PRODUITS</w:t>
            </w:r>
          </w:p>
        </w:tc>
        <w:tc>
          <w:tcPr>
            <w:tcW w:w="1136" w:type="dxa"/>
          </w:tcPr>
          <w:p>
            <w:pPr>
              <w:pStyle w:val="TableParagraph"/>
              <w:rPr>
                <w:rFonts w:ascii="Times New Roman"/>
                <w:sz w:val="16"/>
              </w:rPr>
            </w:pPr>
          </w:p>
        </w:tc>
      </w:tr>
      <w:tr>
        <w:trPr>
          <w:trHeight w:val="291" w:hRule="atLeast"/>
        </w:trPr>
        <w:tc>
          <w:tcPr>
            <w:tcW w:w="10718" w:type="dxa"/>
            <w:gridSpan w:val="4"/>
            <w:shd w:val="clear" w:color="auto" w:fill="DDDDDD"/>
          </w:tcPr>
          <w:p>
            <w:pPr>
              <w:pStyle w:val="TableParagraph"/>
              <w:spacing w:before="12"/>
              <w:ind w:left="28"/>
              <w:rPr>
                <w:b/>
                <w:sz w:val="13"/>
              </w:rPr>
            </w:pPr>
            <w:r>
              <w:rPr>
                <w:spacing w:val="-2"/>
                <w:sz w:val="16"/>
              </w:rPr>
              <w:t>CONTRIBUTIONS</w:t>
            </w:r>
            <w:r>
              <w:rPr>
                <w:spacing w:val="16"/>
                <w:sz w:val="16"/>
              </w:rPr>
              <w:t> </w:t>
            </w:r>
            <w:r>
              <w:rPr>
                <w:spacing w:val="-2"/>
                <w:sz w:val="16"/>
              </w:rPr>
              <w:t>VOLONTAIRES</w:t>
            </w:r>
            <w:r>
              <w:rPr>
                <w:b/>
                <w:spacing w:val="-2"/>
                <w:position w:val="7"/>
                <w:sz w:val="13"/>
              </w:rPr>
              <w:t>4</w:t>
            </w:r>
          </w:p>
        </w:tc>
      </w:tr>
      <w:tr>
        <w:trPr>
          <w:trHeight w:val="289" w:hRule="atLeast"/>
        </w:trPr>
        <w:tc>
          <w:tcPr>
            <w:tcW w:w="5107" w:type="dxa"/>
            <w:gridSpan w:val="2"/>
            <w:shd w:val="clear" w:color="auto" w:fill="DDDDDD"/>
          </w:tcPr>
          <w:p>
            <w:pPr>
              <w:pStyle w:val="TableParagraph"/>
              <w:spacing w:before="37"/>
              <w:ind w:left="28"/>
              <w:rPr>
                <w:sz w:val="16"/>
              </w:rPr>
            </w:pPr>
            <w:r>
              <w:rPr>
                <w:sz w:val="16"/>
              </w:rPr>
              <w:t>86-</w:t>
            </w:r>
            <w:r>
              <w:rPr>
                <w:spacing w:val="-6"/>
                <w:sz w:val="16"/>
              </w:rPr>
              <w:t> </w:t>
            </w:r>
            <w:r>
              <w:rPr>
                <w:sz w:val="16"/>
              </w:rPr>
              <w:t>Emplois</w:t>
            </w:r>
            <w:r>
              <w:rPr>
                <w:spacing w:val="-7"/>
                <w:sz w:val="16"/>
              </w:rPr>
              <w:t> </w:t>
            </w:r>
            <w:r>
              <w:rPr>
                <w:sz w:val="16"/>
              </w:rPr>
              <w:t>des</w:t>
            </w:r>
            <w:r>
              <w:rPr>
                <w:spacing w:val="-7"/>
                <w:sz w:val="16"/>
              </w:rPr>
              <w:t> </w:t>
            </w:r>
            <w:r>
              <w:rPr>
                <w:sz w:val="16"/>
              </w:rPr>
              <w:t>contributions</w:t>
            </w:r>
            <w:r>
              <w:rPr>
                <w:spacing w:val="-5"/>
                <w:sz w:val="16"/>
              </w:rPr>
              <w:t> </w:t>
            </w:r>
            <w:r>
              <w:rPr>
                <w:sz w:val="16"/>
              </w:rPr>
              <w:t>volontaires</w:t>
            </w:r>
            <w:r>
              <w:rPr>
                <w:spacing w:val="-7"/>
                <w:sz w:val="16"/>
              </w:rPr>
              <w:t> </w:t>
            </w:r>
            <w:r>
              <w:rPr>
                <w:sz w:val="16"/>
              </w:rPr>
              <w:t>en</w:t>
            </w:r>
            <w:r>
              <w:rPr>
                <w:spacing w:val="-7"/>
                <w:sz w:val="16"/>
              </w:rPr>
              <w:t> </w:t>
            </w:r>
            <w:r>
              <w:rPr>
                <w:spacing w:val="-2"/>
                <w:sz w:val="16"/>
              </w:rPr>
              <w:t>nature</w:t>
            </w:r>
          </w:p>
        </w:tc>
        <w:tc>
          <w:tcPr>
            <w:tcW w:w="5611" w:type="dxa"/>
            <w:gridSpan w:val="2"/>
            <w:shd w:val="clear" w:color="auto" w:fill="DDDDDD"/>
          </w:tcPr>
          <w:p>
            <w:pPr>
              <w:pStyle w:val="TableParagraph"/>
              <w:spacing w:before="37"/>
              <w:ind w:left="24"/>
              <w:rPr>
                <w:sz w:val="16"/>
              </w:rPr>
            </w:pPr>
            <w:r>
              <w:rPr>
                <w:sz w:val="16"/>
              </w:rPr>
              <w:t>87</w:t>
            </w:r>
            <w:r>
              <w:rPr>
                <w:spacing w:val="-8"/>
                <w:sz w:val="16"/>
              </w:rPr>
              <w:t> </w:t>
            </w:r>
            <w:r>
              <w:rPr>
                <w:sz w:val="16"/>
              </w:rPr>
              <w:t>-</w:t>
            </w:r>
            <w:r>
              <w:rPr>
                <w:spacing w:val="-5"/>
                <w:sz w:val="16"/>
              </w:rPr>
              <w:t> </w:t>
            </w:r>
            <w:r>
              <w:rPr>
                <w:sz w:val="16"/>
              </w:rPr>
              <w:t>Contributions</w:t>
            </w:r>
            <w:r>
              <w:rPr>
                <w:spacing w:val="-5"/>
                <w:sz w:val="16"/>
              </w:rPr>
              <w:t> </w:t>
            </w:r>
            <w:r>
              <w:rPr>
                <w:sz w:val="16"/>
              </w:rPr>
              <w:t>volontaires</w:t>
            </w:r>
            <w:r>
              <w:rPr>
                <w:spacing w:val="-7"/>
                <w:sz w:val="16"/>
              </w:rPr>
              <w:t> </w:t>
            </w:r>
            <w:r>
              <w:rPr>
                <w:sz w:val="16"/>
              </w:rPr>
              <w:t>en</w:t>
            </w:r>
            <w:r>
              <w:rPr>
                <w:spacing w:val="-7"/>
                <w:sz w:val="16"/>
              </w:rPr>
              <w:t> </w:t>
            </w:r>
            <w:r>
              <w:rPr>
                <w:spacing w:val="-2"/>
                <w:sz w:val="16"/>
              </w:rPr>
              <w:t>nature</w:t>
            </w:r>
          </w:p>
        </w:tc>
      </w:tr>
      <w:tr>
        <w:trPr>
          <w:trHeight w:val="292" w:hRule="atLeast"/>
        </w:trPr>
        <w:tc>
          <w:tcPr>
            <w:tcW w:w="3971" w:type="dxa"/>
          </w:tcPr>
          <w:p>
            <w:pPr>
              <w:pStyle w:val="TableParagraph"/>
              <w:spacing w:before="37"/>
              <w:ind w:left="28"/>
              <w:rPr>
                <w:sz w:val="16"/>
              </w:rPr>
            </w:pPr>
            <w:r>
              <w:rPr>
                <w:sz w:val="16"/>
              </w:rPr>
              <w:t>Secours</w:t>
            </w:r>
            <w:r>
              <w:rPr>
                <w:spacing w:val="-9"/>
                <w:sz w:val="16"/>
              </w:rPr>
              <w:t> </w:t>
            </w:r>
            <w:r>
              <w:rPr>
                <w:sz w:val="16"/>
              </w:rPr>
              <w:t>en</w:t>
            </w:r>
            <w:r>
              <w:rPr>
                <w:spacing w:val="-6"/>
                <w:sz w:val="16"/>
              </w:rPr>
              <w:t> </w:t>
            </w:r>
            <w:r>
              <w:rPr>
                <w:spacing w:val="-2"/>
                <w:sz w:val="16"/>
              </w:rPr>
              <w:t>nature</w:t>
            </w:r>
          </w:p>
        </w:tc>
        <w:tc>
          <w:tcPr>
            <w:tcW w:w="1136" w:type="dxa"/>
          </w:tcPr>
          <w:p>
            <w:pPr>
              <w:pStyle w:val="TableParagraph"/>
              <w:rPr>
                <w:rFonts w:ascii="Times New Roman"/>
                <w:sz w:val="16"/>
              </w:rPr>
            </w:pPr>
          </w:p>
        </w:tc>
        <w:tc>
          <w:tcPr>
            <w:tcW w:w="4475" w:type="dxa"/>
          </w:tcPr>
          <w:p>
            <w:pPr>
              <w:pStyle w:val="TableParagraph"/>
              <w:spacing w:before="37"/>
              <w:ind w:left="24"/>
              <w:rPr>
                <w:sz w:val="16"/>
              </w:rPr>
            </w:pPr>
            <w:r>
              <w:rPr>
                <w:spacing w:val="-2"/>
                <w:sz w:val="16"/>
              </w:rPr>
              <w:t>Bénévolat</w:t>
            </w:r>
          </w:p>
        </w:tc>
        <w:tc>
          <w:tcPr>
            <w:tcW w:w="1136" w:type="dxa"/>
          </w:tcPr>
          <w:p>
            <w:pPr>
              <w:pStyle w:val="TableParagraph"/>
              <w:rPr>
                <w:rFonts w:ascii="Times New Roman"/>
                <w:sz w:val="16"/>
              </w:rPr>
            </w:pPr>
          </w:p>
        </w:tc>
      </w:tr>
      <w:tr>
        <w:trPr>
          <w:trHeight w:val="289" w:hRule="atLeast"/>
        </w:trPr>
        <w:tc>
          <w:tcPr>
            <w:tcW w:w="3971" w:type="dxa"/>
          </w:tcPr>
          <w:p>
            <w:pPr>
              <w:pStyle w:val="TableParagraph"/>
              <w:spacing w:before="37"/>
              <w:ind w:left="28"/>
              <w:rPr>
                <w:sz w:val="16"/>
              </w:rPr>
            </w:pPr>
            <w:r>
              <w:rPr>
                <w:sz w:val="16"/>
              </w:rPr>
              <w:t>Mise</w:t>
            </w:r>
            <w:r>
              <w:rPr>
                <w:spacing w:val="-7"/>
                <w:sz w:val="16"/>
              </w:rPr>
              <w:t> </w:t>
            </w:r>
            <w:r>
              <w:rPr>
                <w:sz w:val="16"/>
              </w:rPr>
              <w:t>à</w:t>
            </w:r>
            <w:r>
              <w:rPr>
                <w:spacing w:val="-6"/>
                <w:sz w:val="16"/>
              </w:rPr>
              <w:t> </w:t>
            </w:r>
            <w:r>
              <w:rPr>
                <w:sz w:val="16"/>
              </w:rPr>
              <w:t>disposition</w:t>
            </w:r>
            <w:r>
              <w:rPr>
                <w:spacing w:val="-5"/>
                <w:sz w:val="16"/>
              </w:rPr>
              <w:t> </w:t>
            </w:r>
            <w:r>
              <w:rPr>
                <w:sz w:val="16"/>
              </w:rPr>
              <w:t>gratuite</w:t>
            </w:r>
            <w:r>
              <w:rPr>
                <w:spacing w:val="-6"/>
                <w:sz w:val="16"/>
              </w:rPr>
              <w:t> </w:t>
            </w:r>
            <w:r>
              <w:rPr>
                <w:sz w:val="16"/>
              </w:rPr>
              <w:t>de</w:t>
            </w:r>
            <w:r>
              <w:rPr>
                <w:spacing w:val="-5"/>
                <w:sz w:val="16"/>
              </w:rPr>
              <w:t> </w:t>
            </w:r>
            <w:r>
              <w:rPr>
                <w:spacing w:val="-2"/>
                <w:sz w:val="16"/>
              </w:rPr>
              <w:t>biens/prestations</w:t>
            </w:r>
          </w:p>
        </w:tc>
        <w:tc>
          <w:tcPr>
            <w:tcW w:w="1136" w:type="dxa"/>
          </w:tcPr>
          <w:p>
            <w:pPr>
              <w:pStyle w:val="TableParagraph"/>
              <w:rPr>
                <w:rFonts w:ascii="Times New Roman"/>
                <w:sz w:val="16"/>
              </w:rPr>
            </w:pPr>
          </w:p>
        </w:tc>
        <w:tc>
          <w:tcPr>
            <w:tcW w:w="4475" w:type="dxa"/>
          </w:tcPr>
          <w:p>
            <w:pPr>
              <w:pStyle w:val="TableParagraph"/>
              <w:spacing w:before="37"/>
              <w:ind w:left="24"/>
              <w:rPr>
                <w:sz w:val="16"/>
              </w:rPr>
            </w:pPr>
            <w:r>
              <w:rPr>
                <w:spacing w:val="-2"/>
                <w:sz w:val="16"/>
              </w:rPr>
              <w:t>Prestations</w:t>
            </w:r>
            <w:r>
              <w:rPr>
                <w:spacing w:val="2"/>
                <w:sz w:val="16"/>
              </w:rPr>
              <w:t> </w:t>
            </w:r>
            <w:r>
              <w:rPr>
                <w:spacing w:val="-2"/>
                <w:sz w:val="16"/>
              </w:rPr>
              <w:t>en</w:t>
            </w:r>
            <w:r>
              <w:rPr>
                <w:spacing w:val="3"/>
                <w:sz w:val="16"/>
              </w:rPr>
              <w:t> </w:t>
            </w:r>
            <w:r>
              <w:rPr>
                <w:spacing w:val="-2"/>
                <w:sz w:val="16"/>
              </w:rPr>
              <w:t>nature</w:t>
            </w:r>
          </w:p>
        </w:tc>
        <w:tc>
          <w:tcPr>
            <w:tcW w:w="1136" w:type="dxa"/>
          </w:tcPr>
          <w:p>
            <w:pPr>
              <w:pStyle w:val="TableParagraph"/>
              <w:rPr>
                <w:rFonts w:ascii="Times New Roman"/>
                <w:sz w:val="16"/>
              </w:rPr>
            </w:pPr>
          </w:p>
        </w:tc>
      </w:tr>
      <w:tr>
        <w:trPr>
          <w:trHeight w:val="292" w:hRule="atLeast"/>
        </w:trPr>
        <w:tc>
          <w:tcPr>
            <w:tcW w:w="3971" w:type="dxa"/>
          </w:tcPr>
          <w:p>
            <w:pPr>
              <w:pStyle w:val="TableParagraph"/>
              <w:spacing w:before="37"/>
              <w:ind w:left="28"/>
              <w:rPr>
                <w:sz w:val="16"/>
              </w:rPr>
            </w:pPr>
            <w:r>
              <w:rPr>
                <w:spacing w:val="-2"/>
                <w:sz w:val="16"/>
              </w:rPr>
              <w:t>Personnel</w:t>
            </w:r>
            <w:r>
              <w:rPr>
                <w:spacing w:val="2"/>
                <w:sz w:val="16"/>
              </w:rPr>
              <w:t> </w:t>
            </w:r>
            <w:r>
              <w:rPr>
                <w:spacing w:val="-2"/>
                <w:sz w:val="16"/>
              </w:rPr>
              <w:t>bénévole</w:t>
            </w:r>
          </w:p>
        </w:tc>
        <w:tc>
          <w:tcPr>
            <w:tcW w:w="1136" w:type="dxa"/>
          </w:tcPr>
          <w:p>
            <w:pPr>
              <w:pStyle w:val="TableParagraph"/>
              <w:rPr>
                <w:rFonts w:ascii="Times New Roman"/>
                <w:sz w:val="16"/>
              </w:rPr>
            </w:pPr>
          </w:p>
        </w:tc>
        <w:tc>
          <w:tcPr>
            <w:tcW w:w="4475" w:type="dxa"/>
          </w:tcPr>
          <w:p>
            <w:pPr>
              <w:pStyle w:val="TableParagraph"/>
              <w:spacing w:before="37"/>
              <w:ind w:left="24"/>
              <w:rPr>
                <w:sz w:val="16"/>
              </w:rPr>
            </w:pPr>
            <w:r>
              <w:rPr>
                <w:sz w:val="16"/>
              </w:rPr>
              <w:t>Dons</w:t>
            </w:r>
            <w:r>
              <w:rPr>
                <w:spacing w:val="-6"/>
                <w:sz w:val="16"/>
              </w:rPr>
              <w:t> </w:t>
            </w:r>
            <w:r>
              <w:rPr>
                <w:sz w:val="16"/>
              </w:rPr>
              <w:t>en</w:t>
            </w:r>
            <w:r>
              <w:rPr>
                <w:spacing w:val="-3"/>
                <w:sz w:val="16"/>
              </w:rPr>
              <w:t> </w:t>
            </w:r>
            <w:r>
              <w:rPr>
                <w:spacing w:val="-2"/>
                <w:sz w:val="16"/>
              </w:rPr>
              <w:t>nature</w:t>
            </w:r>
          </w:p>
        </w:tc>
        <w:tc>
          <w:tcPr>
            <w:tcW w:w="1136" w:type="dxa"/>
          </w:tcPr>
          <w:p>
            <w:pPr>
              <w:pStyle w:val="TableParagraph"/>
              <w:rPr>
                <w:rFonts w:ascii="Times New Roman"/>
                <w:sz w:val="16"/>
              </w:rPr>
            </w:pPr>
          </w:p>
        </w:tc>
      </w:tr>
      <w:tr>
        <w:trPr>
          <w:trHeight w:val="292" w:hRule="atLeast"/>
        </w:trPr>
        <w:tc>
          <w:tcPr>
            <w:tcW w:w="3971" w:type="dxa"/>
          </w:tcPr>
          <w:p>
            <w:pPr>
              <w:pStyle w:val="TableParagraph"/>
              <w:spacing w:before="37"/>
              <w:ind w:right="4"/>
              <w:jc w:val="right"/>
              <w:rPr>
                <w:b/>
                <w:sz w:val="16"/>
              </w:rPr>
            </w:pPr>
            <w:r>
              <w:rPr>
                <w:b/>
                <w:spacing w:val="-2"/>
                <w:sz w:val="16"/>
              </w:rPr>
              <w:t>TOTAL</w:t>
            </w:r>
          </w:p>
        </w:tc>
        <w:tc>
          <w:tcPr>
            <w:tcW w:w="1136" w:type="dxa"/>
          </w:tcPr>
          <w:p>
            <w:pPr>
              <w:pStyle w:val="TableParagraph"/>
              <w:rPr>
                <w:rFonts w:ascii="Times New Roman"/>
                <w:sz w:val="16"/>
              </w:rPr>
            </w:pPr>
          </w:p>
        </w:tc>
        <w:tc>
          <w:tcPr>
            <w:tcW w:w="4475" w:type="dxa"/>
          </w:tcPr>
          <w:p>
            <w:pPr>
              <w:pStyle w:val="TableParagraph"/>
              <w:spacing w:before="37"/>
              <w:ind w:right="5"/>
              <w:jc w:val="right"/>
              <w:rPr>
                <w:b/>
                <w:sz w:val="16"/>
              </w:rPr>
            </w:pPr>
            <w:r>
              <w:rPr>
                <w:b/>
                <w:spacing w:val="-2"/>
                <w:sz w:val="16"/>
              </w:rPr>
              <w:t>TOTAL</w:t>
            </w:r>
          </w:p>
        </w:tc>
        <w:tc>
          <w:tcPr>
            <w:tcW w:w="1136" w:type="dxa"/>
          </w:tcPr>
          <w:p>
            <w:pPr>
              <w:pStyle w:val="TableParagraph"/>
              <w:rPr>
                <w:rFonts w:ascii="Times New Roman"/>
                <w:sz w:val="16"/>
              </w:rPr>
            </w:pPr>
          </w:p>
        </w:tc>
      </w:tr>
    </w:tbl>
    <w:p>
      <w:pPr>
        <w:pStyle w:val="BodyText"/>
        <w:spacing w:before="40"/>
      </w:pPr>
    </w:p>
    <w:p>
      <w:pPr>
        <w:tabs>
          <w:tab w:pos="7737" w:val="left" w:leader="dot"/>
        </w:tabs>
        <w:spacing w:before="0"/>
        <w:ind w:left="2668" w:right="0" w:firstLine="0"/>
        <w:jc w:val="left"/>
        <w:rPr>
          <w:sz w:val="22"/>
        </w:rPr>
      </w:pPr>
      <w:r>
        <w:rPr>
          <w:sz w:val="22"/>
        </w:rPr>
        <w:t>Subvention</w:t>
      </w:r>
      <w:r>
        <w:rPr>
          <w:spacing w:val="-9"/>
          <w:sz w:val="22"/>
        </w:rPr>
        <w:t> </w:t>
      </w:r>
      <w:r>
        <w:rPr>
          <w:sz w:val="22"/>
        </w:rPr>
        <w:t>sollicitée</w:t>
      </w:r>
      <w:r>
        <w:rPr>
          <w:spacing w:val="-7"/>
          <w:sz w:val="22"/>
        </w:rPr>
        <w:t> </w:t>
      </w:r>
      <w:r>
        <w:rPr>
          <w:sz w:val="22"/>
        </w:rPr>
        <w:t>pour</w:t>
      </w:r>
      <w:r>
        <w:rPr>
          <w:spacing w:val="-5"/>
          <w:sz w:val="22"/>
        </w:rPr>
        <w:t> </w:t>
      </w:r>
      <w:r>
        <w:rPr>
          <w:sz w:val="22"/>
        </w:rPr>
        <w:t>l’année</w:t>
      </w:r>
      <w:r>
        <w:rPr>
          <w:spacing w:val="-5"/>
          <w:sz w:val="22"/>
        </w:rPr>
        <w:t> </w:t>
      </w:r>
      <w:r>
        <w:rPr>
          <w:spacing w:val="-4"/>
          <w:sz w:val="22"/>
        </w:rPr>
        <w:t>2025</w:t>
      </w:r>
      <w:r>
        <w:rPr>
          <w:sz w:val="22"/>
        </w:rPr>
        <w:tab/>
      </w:r>
      <w:r>
        <w:rPr>
          <w:spacing w:val="-2"/>
          <w:sz w:val="22"/>
        </w:rPr>
        <w:t>euros</w:t>
      </w:r>
    </w:p>
    <w:p>
      <w:pPr>
        <w:pStyle w:val="Heading3"/>
        <w:tabs>
          <w:tab w:pos="2595" w:val="left" w:leader="none"/>
          <w:tab w:pos="8141" w:val="left" w:leader="none"/>
        </w:tabs>
        <w:spacing w:before="245"/>
      </w:pPr>
      <w:r>
        <w:rPr/>
        <w:t>Le</w:t>
      </w:r>
      <w:r>
        <w:rPr>
          <w:spacing w:val="-3"/>
        </w:rPr>
        <w:t> </w:t>
      </w:r>
      <w:r>
        <w:rPr>
          <w:spacing w:val="-2"/>
        </w:rPr>
        <w:t>Président</w:t>
      </w:r>
      <w:r>
        <w:rPr/>
        <w:tab/>
        <w:t>cachet</w:t>
      </w:r>
      <w:r>
        <w:rPr>
          <w:spacing w:val="-5"/>
        </w:rPr>
        <w:t> </w:t>
      </w:r>
      <w:r>
        <w:rPr/>
        <w:t>de</w:t>
      </w:r>
      <w:r>
        <w:rPr>
          <w:spacing w:val="-4"/>
        </w:rPr>
        <w:t> </w:t>
      </w:r>
      <w:r>
        <w:rPr>
          <w:spacing w:val="-2"/>
        </w:rPr>
        <w:t>l'association</w:t>
      </w:r>
      <w:r>
        <w:rPr/>
        <w:tab/>
        <w:t>Le</w:t>
      </w:r>
      <w:r>
        <w:rPr>
          <w:spacing w:val="-3"/>
        </w:rPr>
        <w:t> </w:t>
      </w:r>
      <w:r>
        <w:rPr>
          <w:spacing w:val="-2"/>
        </w:rPr>
        <w:t>Trésorier</w:t>
      </w:r>
    </w:p>
    <w:p>
      <w:pPr>
        <w:spacing w:before="0"/>
        <w:ind w:left="220" w:right="0" w:firstLine="0"/>
        <w:jc w:val="left"/>
        <w:rPr>
          <w:sz w:val="18"/>
        </w:rPr>
      </w:pPr>
      <w:r>
        <w:rPr>
          <w:sz w:val="18"/>
        </w:rPr>
        <w:t>(noms</w:t>
      </w:r>
      <w:r>
        <w:rPr>
          <w:spacing w:val="-5"/>
          <w:sz w:val="18"/>
        </w:rPr>
        <w:t> </w:t>
      </w:r>
      <w:r>
        <w:rPr>
          <w:sz w:val="18"/>
        </w:rPr>
        <w:t>en</w:t>
      </w:r>
      <w:r>
        <w:rPr>
          <w:spacing w:val="-3"/>
          <w:sz w:val="18"/>
        </w:rPr>
        <w:t> </w:t>
      </w:r>
      <w:r>
        <w:rPr>
          <w:sz w:val="18"/>
        </w:rPr>
        <w:t>lettres</w:t>
      </w:r>
      <w:r>
        <w:rPr>
          <w:spacing w:val="-3"/>
          <w:sz w:val="18"/>
        </w:rPr>
        <w:t> </w:t>
      </w:r>
      <w:r>
        <w:rPr>
          <w:sz w:val="18"/>
        </w:rPr>
        <w:t>capitales,</w:t>
      </w:r>
      <w:r>
        <w:rPr>
          <w:spacing w:val="-2"/>
          <w:sz w:val="18"/>
        </w:rPr>
        <w:t> </w:t>
      </w:r>
      <w:r>
        <w:rPr>
          <w:sz w:val="18"/>
        </w:rPr>
        <w:t>suivi</w:t>
      </w:r>
      <w:r>
        <w:rPr>
          <w:spacing w:val="-2"/>
          <w:sz w:val="18"/>
        </w:rPr>
        <w:t> </w:t>
      </w:r>
      <w:r>
        <w:rPr>
          <w:sz w:val="18"/>
        </w:rPr>
        <w:t>de</w:t>
      </w:r>
      <w:r>
        <w:rPr>
          <w:spacing w:val="-3"/>
          <w:sz w:val="18"/>
        </w:rPr>
        <w:t> </w:t>
      </w:r>
      <w:r>
        <w:rPr>
          <w:sz w:val="18"/>
        </w:rPr>
        <w:t>la</w:t>
      </w:r>
      <w:r>
        <w:rPr>
          <w:spacing w:val="-2"/>
          <w:sz w:val="18"/>
        </w:rPr>
        <w:t> </w:t>
      </w:r>
      <w:r>
        <w:rPr>
          <w:sz w:val="18"/>
        </w:rPr>
        <w:t>mention</w:t>
      </w:r>
      <w:r>
        <w:rPr>
          <w:spacing w:val="-1"/>
          <w:sz w:val="18"/>
        </w:rPr>
        <w:t> </w:t>
      </w:r>
      <w:r>
        <w:rPr>
          <w:i/>
          <w:sz w:val="18"/>
        </w:rPr>
        <w:t>"Certifié</w:t>
      </w:r>
      <w:r>
        <w:rPr>
          <w:i/>
          <w:spacing w:val="-2"/>
          <w:sz w:val="18"/>
        </w:rPr>
        <w:t> </w:t>
      </w:r>
      <w:r>
        <w:rPr>
          <w:i/>
          <w:sz w:val="18"/>
        </w:rPr>
        <w:t>sur</w:t>
      </w:r>
      <w:r>
        <w:rPr>
          <w:i/>
          <w:spacing w:val="-2"/>
          <w:sz w:val="18"/>
        </w:rPr>
        <w:t> </w:t>
      </w:r>
      <w:r>
        <w:rPr>
          <w:i/>
          <w:sz w:val="18"/>
        </w:rPr>
        <w:t>l'honneur</w:t>
      </w:r>
      <w:r>
        <w:rPr>
          <w:i/>
          <w:spacing w:val="-2"/>
          <w:sz w:val="18"/>
        </w:rPr>
        <w:t> </w:t>
      </w:r>
      <w:r>
        <w:rPr>
          <w:i/>
          <w:sz w:val="18"/>
        </w:rPr>
        <w:t>sincère</w:t>
      </w:r>
      <w:r>
        <w:rPr>
          <w:i/>
          <w:spacing w:val="-2"/>
          <w:sz w:val="18"/>
        </w:rPr>
        <w:t> </w:t>
      </w:r>
      <w:r>
        <w:rPr>
          <w:i/>
          <w:sz w:val="18"/>
        </w:rPr>
        <w:t>et</w:t>
      </w:r>
      <w:r>
        <w:rPr>
          <w:i/>
          <w:spacing w:val="-2"/>
          <w:sz w:val="18"/>
        </w:rPr>
        <w:t> </w:t>
      </w:r>
      <w:r>
        <w:rPr>
          <w:i/>
          <w:sz w:val="18"/>
        </w:rPr>
        <w:t>véritable" </w:t>
      </w:r>
      <w:r>
        <w:rPr>
          <w:sz w:val="18"/>
        </w:rPr>
        <w:t>+</w:t>
      </w:r>
      <w:r>
        <w:rPr>
          <w:spacing w:val="-2"/>
          <w:sz w:val="18"/>
        </w:rPr>
        <w:t> signature)</w:t>
      </w:r>
    </w:p>
    <w:p>
      <w:pPr>
        <w:spacing w:after="0"/>
        <w:jc w:val="left"/>
        <w:rPr>
          <w:sz w:val="18"/>
        </w:rPr>
        <w:sectPr>
          <w:pgSz w:w="11910" w:h="16850"/>
          <w:pgMar w:header="0" w:footer="684" w:top="720" w:bottom="880" w:left="500" w:right="380"/>
        </w:sectPr>
      </w:pPr>
    </w:p>
    <w:p>
      <w:pPr>
        <w:pStyle w:val="BodyText"/>
        <w:ind w:left="102"/>
      </w:pPr>
      <w:r>
        <w:rPr/>
        <mc:AlternateContent>
          <mc:Choice Requires="wps">
            <w:drawing>
              <wp:inline distT="0" distB="0" distL="0" distR="0">
                <wp:extent cx="6790690" cy="247015"/>
                <wp:effectExtent l="9525" t="0" r="634" b="10160"/>
                <wp:docPr id="56" name="Textbox 56"/>
                <wp:cNvGraphicFramePr>
                  <a:graphicFrameLocks/>
                </wp:cNvGraphicFramePr>
                <a:graphic>
                  <a:graphicData uri="http://schemas.microsoft.com/office/word/2010/wordprocessingShape">
                    <wps:wsp>
                      <wps:cNvPr id="56" name="Textbox 56"/>
                      <wps:cNvSpPr txBox="1"/>
                      <wps:spPr>
                        <a:xfrm>
                          <a:off x="0" y="0"/>
                          <a:ext cx="6790690" cy="247015"/>
                        </a:xfrm>
                        <a:prstGeom prst="rect">
                          <a:avLst/>
                        </a:prstGeom>
                        <a:solidFill>
                          <a:srgbClr val="E1EED9"/>
                        </a:solidFill>
                        <a:ln w="6096">
                          <a:solidFill>
                            <a:srgbClr val="000000"/>
                          </a:solidFill>
                          <a:prstDash val="solid"/>
                        </a:ln>
                      </wps:spPr>
                      <wps:txbx>
                        <w:txbxContent>
                          <w:p>
                            <w:pPr>
                              <w:spacing w:before="19"/>
                              <w:ind w:left="0" w:right="1" w:firstLine="0"/>
                              <w:jc w:val="center"/>
                              <w:rPr>
                                <w:b/>
                                <w:color w:val="000000"/>
                                <w:sz w:val="28"/>
                              </w:rPr>
                            </w:pPr>
                            <w:r>
                              <w:rPr>
                                <w:b/>
                                <w:color w:val="000000"/>
                                <w:sz w:val="28"/>
                              </w:rPr>
                              <w:t>ATTESTATION</w:t>
                            </w:r>
                            <w:r>
                              <w:rPr>
                                <w:b/>
                                <w:color w:val="000000"/>
                                <w:spacing w:val="-10"/>
                                <w:sz w:val="28"/>
                              </w:rPr>
                              <w:t> </w:t>
                            </w:r>
                            <w:r>
                              <w:rPr>
                                <w:b/>
                                <w:color w:val="000000"/>
                                <w:sz w:val="28"/>
                              </w:rPr>
                              <w:t>SUR</w:t>
                            </w:r>
                            <w:r>
                              <w:rPr>
                                <w:b/>
                                <w:color w:val="000000"/>
                                <w:spacing w:val="-7"/>
                                <w:sz w:val="28"/>
                              </w:rPr>
                              <w:t> </w:t>
                            </w:r>
                            <w:r>
                              <w:rPr>
                                <w:b/>
                                <w:color w:val="000000"/>
                                <w:spacing w:val="-2"/>
                                <w:sz w:val="28"/>
                              </w:rPr>
                              <w:t>L’HONNEUR</w:t>
                            </w:r>
                          </w:p>
                        </w:txbxContent>
                      </wps:txbx>
                      <wps:bodyPr wrap="square" lIns="0" tIns="0" rIns="0" bIns="0" rtlCol="0">
                        <a:noAutofit/>
                      </wps:bodyPr>
                    </wps:wsp>
                  </a:graphicData>
                </a:graphic>
              </wp:inline>
            </w:drawing>
          </mc:Choice>
          <mc:Fallback>
            <w:pict>
              <v:shape style="width:534.7pt;height:19.45pt;mso-position-horizontal-relative:char;mso-position-vertical-relative:line" type="#_x0000_t202" id="docshape52" filled="true" fillcolor="#e1eed9" stroked="true" strokeweight=".48004pt" strokecolor="#000000">
                <w10:anchorlock/>
                <v:textbox inset="0,0,0,0">
                  <w:txbxContent>
                    <w:p>
                      <w:pPr>
                        <w:spacing w:before="19"/>
                        <w:ind w:left="0" w:right="1" w:firstLine="0"/>
                        <w:jc w:val="center"/>
                        <w:rPr>
                          <w:b/>
                          <w:color w:val="000000"/>
                          <w:sz w:val="28"/>
                        </w:rPr>
                      </w:pPr>
                      <w:r>
                        <w:rPr>
                          <w:b/>
                          <w:color w:val="000000"/>
                          <w:sz w:val="28"/>
                        </w:rPr>
                        <w:t>ATTESTATION</w:t>
                      </w:r>
                      <w:r>
                        <w:rPr>
                          <w:b/>
                          <w:color w:val="000000"/>
                          <w:spacing w:val="-10"/>
                          <w:sz w:val="28"/>
                        </w:rPr>
                        <w:t> </w:t>
                      </w:r>
                      <w:r>
                        <w:rPr>
                          <w:b/>
                          <w:color w:val="000000"/>
                          <w:sz w:val="28"/>
                        </w:rPr>
                        <w:t>SUR</w:t>
                      </w:r>
                      <w:r>
                        <w:rPr>
                          <w:b/>
                          <w:color w:val="000000"/>
                          <w:spacing w:val="-7"/>
                          <w:sz w:val="28"/>
                        </w:rPr>
                        <w:t> </w:t>
                      </w:r>
                      <w:r>
                        <w:rPr>
                          <w:b/>
                          <w:color w:val="000000"/>
                          <w:spacing w:val="-2"/>
                          <w:sz w:val="28"/>
                        </w:rPr>
                        <w:t>L’HONNEUR</w:t>
                      </w:r>
                    </w:p>
                  </w:txbxContent>
                </v:textbox>
                <v:fill type="solid"/>
                <v:stroke dashstyle="solid"/>
              </v:shape>
            </w:pict>
          </mc:Fallback>
        </mc:AlternateContent>
      </w:r>
      <w:r>
        <w:rPr/>
      </w:r>
    </w:p>
    <w:p>
      <w:pPr>
        <w:pStyle w:val="BodyText"/>
        <w:spacing w:before="199"/>
        <w:rPr>
          <w:sz w:val="22"/>
        </w:rPr>
      </w:pPr>
    </w:p>
    <w:p>
      <w:pPr>
        <w:spacing w:before="0"/>
        <w:ind w:left="220" w:right="400" w:firstLine="0"/>
        <w:jc w:val="both"/>
        <w:rPr>
          <w:sz w:val="22"/>
        </w:rPr>
      </w:pPr>
      <w:r>
        <w:rPr>
          <w:sz w:val="22"/>
        </w:rPr>
        <w:t>Cette</w:t>
      </w:r>
      <w:r>
        <w:rPr>
          <w:spacing w:val="-1"/>
          <w:sz w:val="22"/>
        </w:rPr>
        <w:t> </w:t>
      </w:r>
      <w:r>
        <w:rPr>
          <w:sz w:val="22"/>
        </w:rPr>
        <w:t>fiche</w:t>
      </w:r>
      <w:r>
        <w:rPr>
          <w:spacing w:val="-1"/>
          <w:sz w:val="22"/>
        </w:rPr>
        <w:t> </w:t>
      </w:r>
      <w:r>
        <w:rPr>
          <w:sz w:val="22"/>
        </w:rPr>
        <w:t>doit</w:t>
      </w:r>
      <w:r>
        <w:rPr>
          <w:spacing w:val="-3"/>
          <w:sz w:val="22"/>
        </w:rPr>
        <w:t> </w:t>
      </w:r>
      <w:r>
        <w:rPr>
          <w:sz w:val="22"/>
        </w:rPr>
        <w:t>obligatoirement</w:t>
      </w:r>
      <w:r>
        <w:rPr>
          <w:spacing w:val="-3"/>
          <w:sz w:val="22"/>
        </w:rPr>
        <w:t> </w:t>
      </w:r>
      <w:r>
        <w:rPr>
          <w:sz w:val="22"/>
        </w:rPr>
        <w:t>être</w:t>
      </w:r>
      <w:r>
        <w:rPr>
          <w:spacing w:val="-3"/>
          <w:sz w:val="22"/>
        </w:rPr>
        <w:t> </w:t>
      </w:r>
      <w:r>
        <w:rPr>
          <w:sz w:val="22"/>
        </w:rPr>
        <w:t>remplie</w:t>
      </w:r>
      <w:r>
        <w:rPr>
          <w:spacing w:val="-1"/>
          <w:sz w:val="22"/>
        </w:rPr>
        <w:t> </w:t>
      </w:r>
      <w:r>
        <w:rPr>
          <w:sz w:val="22"/>
        </w:rPr>
        <w:t>pour</w:t>
      </w:r>
      <w:r>
        <w:rPr>
          <w:spacing w:val="-1"/>
          <w:sz w:val="22"/>
        </w:rPr>
        <w:t> </w:t>
      </w:r>
      <w:r>
        <w:rPr>
          <w:sz w:val="22"/>
        </w:rPr>
        <w:t>toutes les</w:t>
      </w:r>
      <w:r>
        <w:rPr>
          <w:spacing w:val="-1"/>
          <w:sz w:val="22"/>
        </w:rPr>
        <w:t> </w:t>
      </w:r>
      <w:r>
        <w:rPr>
          <w:sz w:val="22"/>
        </w:rPr>
        <w:t>demandes</w:t>
      </w:r>
      <w:r>
        <w:rPr>
          <w:spacing w:val="-3"/>
          <w:sz w:val="22"/>
        </w:rPr>
        <w:t> </w:t>
      </w:r>
      <w:r>
        <w:rPr>
          <w:sz w:val="22"/>
        </w:rPr>
        <w:t>(initiale</w:t>
      </w:r>
      <w:r>
        <w:rPr>
          <w:spacing w:val="-3"/>
          <w:sz w:val="22"/>
        </w:rPr>
        <w:t> </w:t>
      </w:r>
      <w:r>
        <w:rPr>
          <w:sz w:val="22"/>
        </w:rPr>
        <w:t>ou</w:t>
      </w:r>
      <w:r>
        <w:rPr>
          <w:spacing w:val="-2"/>
          <w:sz w:val="22"/>
        </w:rPr>
        <w:t> </w:t>
      </w:r>
      <w:r>
        <w:rPr>
          <w:sz w:val="22"/>
        </w:rPr>
        <w:t>renouvellement)</w:t>
      </w:r>
      <w:r>
        <w:rPr>
          <w:spacing w:val="-5"/>
          <w:sz w:val="22"/>
        </w:rPr>
        <w:t> </w:t>
      </w:r>
      <w:r>
        <w:rPr>
          <w:sz w:val="22"/>
        </w:rPr>
        <w:t>et</w:t>
      </w:r>
      <w:r>
        <w:rPr>
          <w:spacing w:val="-1"/>
          <w:sz w:val="22"/>
        </w:rPr>
        <w:t> </w:t>
      </w:r>
      <w:r>
        <w:rPr>
          <w:sz w:val="22"/>
        </w:rPr>
        <w:t>quel</w:t>
      </w:r>
      <w:r>
        <w:rPr>
          <w:spacing w:val="-3"/>
          <w:sz w:val="22"/>
        </w:rPr>
        <w:t> </w:t>
      </w:r>
      <w:r>
        <w:rPr>
          <w:sz w:val="22"/>
        </w:rPr>
        <w:t>que</w:t>
      </w:r>
      <w:r>
        <w:rPr>
          <w:spacing w:val="-1"/>
          <w:sz w:val="22"/>
        </w:rPr>
        <w:t> </w:t>
      </w:r>
      <w:r>
        <w:rPr>
          <w:sz w:val="22"/>
        </w:rPr>
        <w:t>soit le</w:t>
      </w:r>
      <w:r>
        <w:rPr>
          <w:spacing w:val="-6"/>
          <w:sz w:val="22"/>
        </w:rPr>
        <w:t> </w:t>
      </w:r>
      <w:r>
        <w:rPr>
          <w:sz w:val="22"/>
        </w:rPr>
        <w:t>montant</w:t>
      </w:r>
      <w:r>
        <w:rPr>
          <w:spacing w:val="-6"/>
          <w:sz w:val="22"/>
        </w:rPr>
        <w:t> </w:t>
      </w:r>
      <w:r>
        <w:rPr>
          <w:sz w:val="22"/>
        </w:rPr>
        <w:t>de</w:t>
      </w:r>
      <w:r>
        <w:rPr>
          <w:spacing w:val="-6"/>
          <w:sz w:val="22"/>
        </w:rPr>
        <w:t> </w:t>
      </w:r>
      <w:r>
        <w:rPr>
          <w:sz w:val="22"/>
        </w:rPr>
        <w:t>la</w:t>
      </w:r>
      <w:r>
        <w:rPr>
          <w:spacing w:val="-6"/>
          <w:sz w:val="22"/>
        </w:rPr>
        <w:t> </w:t>
      </w:r>
      <w:r>
        <w:rPr>
          <w:sz w:val="22"/>
        </w:rPr>
        <w:t>subvention</w:t>
      </w:r>
      <w:r>
        <w:rPr>
          <w:spacing w:val="-7"/>
          <w:sz w:val="22"/>
        </w:rPr>
        <w:t> </w:t>
      </w:r>
      <w:r>
        <w:rPr>
          <w:sz w:val="22"/>
        </w:rPr>
        <w:t>sollicitée.</w:t>
      </w:r>
      <w:r>
        <w:rPr>
          <w:spacing w:val="-6"/>
          <w:sz w:val="22"/>
        </w:rPr>
        <w:t> </w:t>
      </w:r>
      <w:r>
        <w:rPr>
          <w:sz w:val="22"/>
        </w:rPr>
        <w:t>Si</w:t>
      </w:r>
      <w:r>
        <w:rPr>
          <w:spacing w:val="-7"/>
          <w:sz w:val="22"/>
        </w:rPr>
        <w:t> </w:t>
      </w:r>
      <w:r>
        <w:rPr>
          <w:sz w:val="22"/>
        </w:rPr>
        <w:t>le</w:t>
      </w:r>
      <w:r>
        <w:rPr>
          <w:spacing w:val="-8"/>
          <w:sz w:val="22"/>
        </w:rPr>
        <w:t> </w:t>
      </w:r>
      <w:r>
        <w:rPr>
          <w:sz w:val="22"/>
        </w:rPr>
        <w:t>signataire</w:t>
      </w:r>
      <w:r>
        <w:rPr>
          <w:spacing w:val="-10"/>
          <w:sz w:val="22"/>
        </w:rPr>
        <w:t> </w:t>
      </w:r>
      <w:r>
        <w:rPr>
          <w:sz w:val="22"/>
        </w:rPr>
        <w:t>n’est</w:t>
      </w:r>
      <w:r>
        <w:rPr>
          <w:spacing w:val="-6"/>
          <w:sz w:val="22"/>
        </w:rPr>
        <w:t> </w:t>
      </w:r>
      <w:r>
        <w:rPr>
          <w:sz w:val="22"/>
        </w:rPr>
        <w:t>pas</w:t>
      </w:r>
      <w:r>
        <w:rPr>
          <w:spacing w:val="-6"/>
          <w:sz w:val="22"/>
        </w:rPr>
        <w:t> </w:t>
      </w:r>
      <w:r>
        <w:rPr>
          <w:sz w:val="22"/>
        </w:rPr>
        <w:t>le</w:t>
      </w:r>
      <w:r>
        <w:rPr>
          <w:spacing w:val="-8"/>
          <w:sz w:val="22"/>
        </w:rPr>
        <w:t> </w:t>
      </w:r>
      <w:r>
        <w:rPr>
          <w:sz w:val="22"/>
        </w:rPr>
        <w:t>représentant</w:t>
      </w:r>
      <w:r>
        <w:rPr>
          <w:spacing w:val="-6"/>
          <w:sz w:val="22"/>
        </w:rPr>
        <w:t> </w:t>
      </w:r>
      <w:r>
        <w:rPr>
          <w:sz w:val="22"/>
        </w:rPr>
        <w:t>légal</w:t>
      </w:r>
      <w:r>
        <w:rPr>
          <w:spacing w:val="-6"/>
          <w:sz w:val="22"/>
        </w:rPr>
        <w:t> </w:t>
      </w:r>
      <w:r>
        <w:rPr>
          <w:sz w:val="22"/>
        </w:rPr>
        <w:t>de</w:t>
      </w:r>
      <w:r>
        <w:rPr>
          <w:spacing w:val="-6"/>
          <w:sz w:val="22"/>
        </w:rPr>
        <w:t> </w:t>
      </w:r>
      <w:r>
        <w:rPr>
          <w:sz w:val="22"/>
        </w:rPr>
        <w:t>l’association,</w:t>
      </w:r>
      <w:r>
        <w:rPr>
          <w:spacing w:val="-8"/>
          <w:sz w:val="22"/>
        </w:rPr>
        <w:t> </w:t>
      </w:r>
      <w:r>
        <w:rPr>
          <w:sz w:val="22"/>
        </w:rPr>
        <w:t>merci</w:t>
      </w:r>
      <w:r>
        <w:rPr>
          <w:spacing w:val="-6"/>
          <w:sz w:val="22"/>
        </w:rPr>
        <w:t> </w:t>
      </w:r>
      <w:r>
        <w:rPr>
          <w:sz w:val="22"/>
        </w:rPr>
        <w:t>de</w:t>
      </w:r>
      <w:r>
        <w:rPr>
          <w:spacing w:val="-6"/>
          <w:sz w:val="22"/>
        </w:rPr>
        <w:t> </w:t>
      </w:r>
      <w:r>
        <w:rPr>
          <w:sz w:val="22"/>
        </w:rPr>
        <w:t>joindre le pouvoir lui permettant d’engager celle-ci.</w:t>
      </w:r>
    </w:p>
    <w:p>
      <w:pPr>
        <w:pStyle w:val="BodyText"/>
        <w:spacing w:before="238"/>
        <w:rPr>
          <w:sz w:val="22"/>
        </w:rPr>
      </w:pPr>
    </w:p>
    <w:p>
      <w:pPr>
        <w:spacing w:before="0"/>
        <w:ind w:left="644" w:right="0" w:firstLine="0"/>
        <w:jc w:val="left"/>
        <w:rPr>
          <w:sz w:val="22"/>
        </w:rPr>
      </w:pPr>
      <w:r>
        <w:rPr>
          <w:b/>
          <w:sz w:val="22"/>
        </w:rPr>
        <w:t>Je</w:t>
      </w:r>
      <w:r>
        <w:rPr>
          <w:b/>
          <w:spacing w:val="-5"/>
          <w:sz w:val="22"/>
        </w:rPr>
        <w:t> </w:t>
      </w:r>
      <w:r>
        <w:rPr>
          <w:b/>
          <w:sz w:val="22"/>
        </w:rPr>
        <w:t>soussigné(e),</w:t>
      </w:r>
      <w:r>
        <w:rPr>
          <w:b/>
          <w:spacing w:val="-4"/>
          <w:sz w:val="22"/>
        </w:rPr>
        <w:t> </w:t>
      </w:r>
      <w:r>
        <w:rPr>
          <w:sz w:val="22"/>
        </w:rPr>
        <w:t>(nom</w:t>
      </w:r>
      <w:r>
        <w:rPr>
          <w:spacing w:val="-4"/>
          <w:sz w:val="22"/>
        </w:rPr>
        <w:t> </w:t>
      </w:r>
      <w:r>
        <w:rPr>
          <w:sz w:val="22"/>
        </w:rPr>
        <w:t>et</w:t>
      </w:r>
      <w:r>
        <w:rPr>
          <w:spacing w:val="-5"/>
          <w:sz w:val="22"/>
        </w:rPr>
        <w:t> </w:t>
      </w:r>
      <w:r>
        <w:rPr>
          <w:spacing w:val="-2"/>
          <w:sz w:val="22"/>
        </w:rPr>
        <w:t>prénom)</w:t>
      </w:r>
    </w:p>
    <w:p>
      <w:pPr>
        <w:pStyle w:val="Heading1"/>
        <w:spacing w:before="121"/>
        <w:rPr>
          <w:u w:val="none"/>
        </w:rPr>
      </w:pPr>
      <w:r>
        <w:rPr>
          <w:spacing w:val="-2"/>
          <w:u w:val="none"/>
        </w:rPr>
        <w:t>Représentant(e)</w:t>
      </w:r>
      <w:r>
        <w:rPr>
          <w:spacing w:val="3"/>
          <w:u w:val="none"/>
        </w:rPr>
        <w:t> </w:t>
      </w:r>
      <w:r>
        <w:rPr>
          <w:spacing w:val="-2"/>
          <w:u w:val="none"/>
        </w:rPr>
        <w:t>légal(e)</w:t>
      </w:r>
      <w:r>
        <w:rPr>
          <w:spacing w:val="4"/>
          <w:u w:val="none"/>
        </w:rPr>
        <w:t> </w:t>
      </w:r>
      <w:r>
        <w:rPr>
          <w:spacing w:val="-2"/>
          <w:u w:val="none"/>
        </w:rPr>
        <w:t>de</w:t>
      </w:r>
      <w:r>
        <w:rPr>
          <w:spacing w:val="5"/>
          <w:u w:val="none"/>
        </w:rPr>
        <w:t> </w:t>
      </w:r>
      <w:r>
        <w:rPr>
          <w:spacing w:val="-2"/>
          <w:u w:val="none"/>
        </w:rPr>
        <w:t>l’association,</w:t>
      </w:r>
    </w:p>
    <w:p>
      <w:pPr>
        <w:pStyle w:val="ListParagraph"/>
        <w:numPr>
          <w:ilvl w:val="1"/>
          <w:numId w:val="3"/>
        </w:numPr>
        <w:tabs>
          <w:tab w:pos="812" w:val="left" w:leader="none"/>
        </w:tabs>
        <w:spacing w:line="240" w:lineRule="auto" w:before="120" w:after="0"/>
        <w:ind w:left="812" w:right="0" w:hanging="168"/>
        <w:jc w:val="left"/>
        <w:rPr>
          <w:sz w:val="22"/>
        </w:rPr>
      </w:pPr>
      <w:r>
        <w:rPr>
          <w:sz w:val="22"/>
        </w:rPr>
        <w:t>certifie</w:t>
      </w:r>
      <w:r>
        <w:rPr>
          <w:spacing w:val="-13"/>
          <w:sz w:val="22"/>
        </w:rPr>
        <w:t> </w:t>
      </w:r>
      <w:r>
        <w:rPr>
          <w:sz w:val="22"/>
        </w:rPr>
        <w:t>que</w:t>
      </w:r>
      <w:r>
        <w:rPr>
          <w:spacing w:val="-10"/>
          <w:sz w:val="22"/>
        </w:rPr>
        <w:t> </w:t>
      </w:r>
      <w:r>
        <w:rPr>
          <w:sz w:val="22"/>
        </w:rPr>
        <w:t>l’association</w:t>
      </w:r>
      <w:r>
        <w:rPr>
          <w:spacing w:val="-12"/>
          <w:sz w:val="22"/>
        </w:rPr>
        <w:t> </w:t>
      </w:r>
      <w:r>
        <w:rPr>
          <w:sz w:val="22"/>
        </w:rPr>
        <w:t>est</w:t>
      </w:r>
      <w:r>
        <w:rPr>
          <w:spacing w:val="-11"/>
          <w:sz w:val="22"/>
        </w:rPr>
        <w:t> </w:t>
      </w:r>
      <w:r>
        <w:rPr>
          <w:sz w:val="22"/>
        </w:rPr>
        <w:t>légalement</w:t>
      </w:r>
      <w:r>
        <w:rPr>
          <w:spacing w:val="-11"/>
          <w:sz w:val="22"/>
        </w:rPr>
        <w:t> </w:t>
      </w:r>
      <w:r>
        <w:rPr>
          <w:spacing w:val="-2"/>
          <w:sz w:val="22"/>
        </w:rPr>
        <w:t>déclarée</w:t>
      </w:r>
    </w:p>
    <w:p>
      <w:pPr>
        <w:pStyle w:val="ListParagraph"/>
        <w:numPr>
          <w:ilvl w:val="1"/>
          <w:numId w:val="3"/>
        </w:numPr>
        <w:tabs>
          <w:tab w:pos="819" w:val="left" w:leader="none"/>
        </w:tabs>
        <w:spacing w:line="240" w:lineRule="auto" w:before="121" w:after="0"/>
        <w:ind w:left="819" w:right="0" w:hanging="175"/>
        <w:jc w:val="left"/>
        <w:rPr>
          <w:sz w:val="22"/>
        </w:rPr>
      </w:pPr>
      <w:r>
        <w:rPr>
          <w:sz w:val="22"/>
        </w:rPr>
        <w:t>certifie</w:t>
      </w:r>
      <w:r>
        <w:rPr>
          <w:spacing w:val="-1"/>
          <w:sz w:val="22"/>
        </w:rPr>
        <w:t> </w:t>
      </w:r>
      <w:r>
        <w:rPr>
          <w:sz w:val="22"/>
        </w:rPr>
        <w:t>que</w:t>
      </w:r>
      <w:r>
        <w:rPr>
          <w:spacing w:val="1"/>
          <w:sz w:val="22"/>
        </w:rPr>
        <w:t> </w:t>
      </w:r>
      <w:r>
        <w:rPr>
          <w:sz w:val="22"/>
        </w:rPr>
        <w:t>l’association</w:t>
      </w:r>
      <w:r>
        <w:rPr>
          <w:spacing w:val="-2"/>
          <w:sz w:val="22"/>
        </w:rPr>
        <w:t> </w:t>
      </w:r>
      <w:r>
        <w:rPr>
          <w:sz w:val="22"/>
        </w:rPr>
        <w:t>est</w:t>
      </w:r>
      <w:r>
        <w:rPr>
          <w:spacing w:val="-2"/>
          <w:sz w:val="22"/>
        </w:rPr>
        <w:t> </w:t>
      </w:r>
      <w:r>
        <w:rPr>
          <w:sz w:val="22"/>
        </w:rPr>
        <w:t>en</w:t>
      </w:r>
      <w:r>
        <w:rPr>
          <w:spacing w:val="1"/>
          <w:sz w:val="22"/>
        </w:rPr>
        <w:t> </w:t>
      </w:r>
      <w:r>
        <w:rPr>
          <w:sz w:val="22"/>
        </w:rPr>
        <w:t>règle</w:t>
      </w:r>
      <w:r>
        <w:rPr>
          <w:spacing w:val="-2"/>
          <w:sz w:val="22"/>
        </w:rPr>
        <w:t> </w:t>
      </w:r>
      <w:r>
        <w:rPr>
          <w:sz w:val="22"/>
        </w:rPr>
        <w:t>au regard</w:t>
      </w:r>
      <w:r>
        <w:rPr>
          <w:spacing w:val="-1"/>
          <w:sz w:val="22"/>
        </w:rPr>
        <w:t> </w:t>
      </w:r>
      <w:r>
        <w:rPr>
          <w:sz w:val="22"/>
        </w:rPr>
        <w:t>de</w:t>
      </w:r>
      <w:r>
        <w:rPr>
          <w:spacing w:val="1"/>
          <w:sz w:val="22"/>
        </w:rPr>
        <w:t> </w:t>
      </w:r>
      <w:r>
        <w:rPr>
          <w:sz w:val="22"/>
        </w:rPr>
        <w:t>l’ensemble</w:t>
      </w:r>
      <w:r>
        <w:rPr>
          <w:spacing w:val="1"/>
          <w:sz w:val="22"/>
        </w:rPr>
        <w:t> </w:t>
      </w:r>
      <w:r>
        <w:rPr>
          <w:sz w:val="22"/>
        </w:rPr>
        <w:t>des</w:t>
      </w:r>
      <w:r>
        <w:rPr>
          <w:spacing w:val="-1"/>
          <w:sz w:val="22"/>
        </w:rPr>
        <w:t> </w:t>
      </w:r>
      <w:r>
        <w:rPr>
          <w:sz w:val="22"/>
        </w:rPr>
        <w:t>déclarations</w:t>
      </w:r>
      <w:r>
        <w:rPr>
          <w:spacing w:val="-1"/>
          <w:sz w:val="22"/>
        </w:rPr>
        <w:t> </w:t>
      </w:r>
      <w:r>
        <w:rPr>
          <w:sz w:val="22"/>
        </w:rPr>
        <w:t>sociales</w:t>
      </w:r>
      <w:r>
        <w:rPr>
          <w:spacing w:val="-4"/>
          <w:sz w:val="22"/>
        </w:rPr>
        <w:t> </w:t>
      </w:r>
      <w:r>
        <w:rPr>
          <w:sz w:val="22"/>
        </w:rPr>
        <w:t>et</w:t>
      </w:r>
      <w:r>
        <w:rPr>
          <w:spacing w:val="2"/>
          <w:sz w:val="22"/>
        </w:rPr>
        <w:t> </w:t>
      </w:r>
      <w:r>
        <w:rPr>
          <w:sz w:val="22"/>
        </w:rPr>
        <w:t>fiscales</w:t>
      </w:r>
      <w:r>
        <w:rPr>
          <w:spacing w:val="1"/>
          <w:sz w:val="22"/>
        </w:rPr>
        <w:t> </w:t>
      </w:r>
      <w:r>
        <w:rPr>
          <w:sz w:val="22"/>
        </w:rPr>
        <w:t>ainsi</w:t>
      </w:r>
      <w:r>
        <w:rPr>
          <w:spacing w:val="-2"/>
          <w:sz w:val="22"/>
        </w:rPr>
        <w:t> </w:t>
      </w:r>
      <w:r>
        <w:rPr>
          <w:sz w:val="22"/>
        </w:rPr>
        <w:t>que</w:t>
      </w:r>
      <w:r>
        <w:rPr>
          <w:spacing w:val="2"/>
          <w:sz w:val="22"/>
        </w:rPr>
        <w:t> </w:t>
      </w:r>
      <w:r>
        <w:rPr>
          <w:spacing w:val="-5"/>
          <w:sz w:val="22"/>
        </w:rPr>
        <w:t>les</w:t>
      </w:r>
    </w:p>
    <w:p>
      <w:pPr>
        <w:spacing w:before="0"/>
        <w:ind w:left="644" w:right="0" w:firstLine="0"/>
        <w:jc w:val="left"/>
        <w:rPr>
          <w:sz w:val="22"/>
        </w:rPr>
      </w:pPr>
      <w:r>
        <w:rPr>
          <w:sz w:val="22"/>
        </w:rPr>
        <w:t>cotisations</w:t>
      </w:r>
      <w:r>
        <w:rPr>
          <w:spacing w:val="-11"/>
          <w:sz w:val="22"/>
        </w:rPr>
        <w:t> </w:t>
      </w:r>
      <w:r>
        <w:rPr>
          <w:sz w:val="22"/>
        </w:rPr>
        <w:t>et</w:t>
      </w:r>
      <w:r>
        <w:rPr>
          <w:spacing w:val="-11"/>
          <w:sz w:val="22"/>
        </w:rPr>
        <w:t> </w:t>
      </w:r>
      <w:r>
        <w:rPr>
          <w:sz w:val="22"/>
        </w:rPr>
        <w:t>paiements</w:t>
      </w:r>
      <w:r>
        <w:rPr>
          <w:spacing w:val="-9"/>
          <w:sz w:val="22"/>
        </w:rPr>
        <w:t> </w:t>
      </w:r>
      <w:r>
        <w:rPr>
          <w:sz w:val="22"/>
        </w:rPr>
        <w:t>correspondants</w:t>
      </w:r>
      <w:r>
        <w:rPr>
          <w:spacing w:val="-10"/>
          <w:sz w:val="22"/>
        </w:rPr>
        <w:t> ;</w:t>
      </w:r>
    </w:p>
    <w:p>
      <w:pPr>
        <w:pStyle w:val="ListParagraph"/>
        <w:numPr>
          <w:ilvl w:val="1"/>
          <w:numId w:val="3"/>
        </w:numPr>
        <w:tabs>
          <w:tab w:pos="869" w:val="left" w:leader="none"/>
        </w:tabs>
        <w:spacing w:line="276" w:lineRule="auto" w:before="120" w:after="0"/>
        <w:ind w:left="644" w:right="340" w:firstLine="0"/>
        <w:jc w:val="both"/>
        <w:rPr>
          <w:sz w:val="22"/>
        </w:rPr>
      </w:pPr>
      <w:r>
        <w:rPr>
          <w:sz w:val="22"/>
        </w:rPr>
        <w:t>certifie exactes et sincères les informations du présent dossier, notamment la mention l’ensemble des demandes de subventions introduites auprès d’autres financeurs publics ainsi que l’approbation du budget par les instances statutaires ;</w:t>
      </w:r>
    </w:p>
    <w:p>
      <w:pPr>
        <w:pStyle w:val="Heading1"/>
        <w:tabs>
          <w:tab w:pos="6773" w:val="left" w:leader="none"/>
        </w:tabs>
        <w:spacing w:before="120"/>
        <w:jc w:val="both"/>
        <w:rPr>
          <w:u w:val="none"/>
        </w:rPr>
      </w:pPr>
      <w:r>
        <w:rPr>
          <w:u w:val="none"/>
        </w:rPr>
        <w:t>demande</w:t>
      </w:r>
      <w:r>
        <w:rPr>
          <w:spacing w:val="-10"/>
          <w:u w:val="none"/>
        </w:rPr>
        <w:t> </w:t>
      </w:r>
      <w:r>
        <w:rPr>
          <w:u w:val="none"/>
        </w:rPr>
        <w:t>une</w:t>
      </w:r>
      <w:r>
        <w:rPr>
          <w:spacing w:val="-10"/>
          <w:u w:val="none"/>
        </w:rPr>
        <w:t> </w:t>
      </w:r>
      <w:r>
        <w:rPr>
          <w:u w:val="none"/>
        </w:rPr>
        <w:t>subvention</w:t>
      </w:r>
      <w:r>
        <w:rPr>
          <w:spacing w:val="-10"/>
          <w:u w:val="none"/>
        </w:rPr>
        <w:t> </w:t>
      </w:r>
      <w:r>
        <w:rPr>
          <w:u w:val="none"/>
        </w:rPr>
        <w:t>numéraire</w:t>
      </w:r>
      <w:r>
        <w:rPr>
          <w:spacing w:val="-10"/>
          <w:u w:val="none"/>
        </w:rPr>
        <w:t> </w:t>
      </w:r>
      <w:r>
        <w:rPr>
          <w:u w:val="none"/>
        </w:rPr>
        <w:t>d’un</w:t>
      </w:r>
      <w:r>
        <w:rPr>
          <w:spacing w:val="-10"/>
          <w:u w:val="none"/>
        </w:rPr>
        <w:t> </w:t>
      </w:r>
      <w:r>
        <w:rPr>
          <w:u w:val="none"/>
        </w:rPr>
        <w:t>montant</w:t>
      </w:r>
      <w:r>
        <w:rPr>
          <w:spacing w:val="-9"/>
          <w:u w:val="none"/>
        </w:rPr>
        <w:t> </w:t>
      </w:r>
      <w:r>
        <w:rPr>
          <w:u w:val="none"/>
        </w:rPr>
        <w:t>total</w:t>
      </w:r>
      <w:r>
        <w:rPr>
          <w:spacing w:val="-8"/>
          <w:u w:val="none"/>
        </w:rPr>
        <w:t> </w:t>
      </w:r>
      <w:r>
        <w:rPr>
          <w:spacing w:val="-5"/>
          <w:u w:val="none"/>
        </w:rPr>
        <w:t>de</w:t>
      </w:r>
      <w:r>
        <w:rPr>
          <w:u w:val="none"/>
        </w:rPr>
        <w:tab/>
      </w:r>
      <w:r>
        <w:rPr>
          <w:spacing w:val="-10"/>
          <w:u w:val="none"/>
        </w:rPr>
        <w:t>€</w:t>
      </w:r>
    </w:p>
    <w:p>
      <w:pPr>
        <w:pStyle w:val="BodyText"/>
        <w:rPr>
          <w:b/>
          <w:sz w:val="22"/>
        </w:rPr>
      </w:pPr>
    </w:p>
    <w:p>
      <w:pPr>
        <w:pStyle w:val="ListParagraph"/>
        <w:numPr>
          <w:ilvl w:val="1"/>
          <w:numId w:val="3"/>
        </w:numPr>
        <w:tabs>
          <w:tab w:pos="846" w:val="left" w:leader="none"/>
        </w:tabs>
        <w:spacing w:line="240" w:lineRule="auto" w:before="1" w:after="0"/>
        <w:ind w:left="846" w:right="0" w:hanging="168"/>
        <w:jc w:val="both"/>
        <w:rPr>
          <w:sz w:val="22"/>
        </w:rPr>
      </w:pPr>
      <w:r>
        <w:rPr>
          <w:sz w:val="22"/>
        </w:rPr>
        <w:t>précise</w:t>
      </w:r>
      <w:r>
        <w:rPr>
          <w:spacing w:val="-7"/>
          <w:sz w:val="22"/>
        </w:rPr>
        <w:t> </w:t>
      </w:r>
      <w:r>
        <w:rPr>
          <w:sz w:val="22"/>
        </w:rPr>
        <w:t>que</w:t>
      </w:r>
      <w:r>
        <w:rPr>
          <w:spacing w:val="-7"/>
          <w:sz w:val="22"/>
        </w:rPr>
        <w:t> </w:t>
      </w:r>
      <w:r>
        <w:rPr>
          <w:sz w:val="22"/>
        </w:rPr>
        <w:t>cette</w:t>
      </w:r>
      <w:r>
        <w:rPr>
          <w:spacing w:val="-8"/>
          <w:sz w:val="22"/>
        </w:rPr>
        <w:t> </w:t>
      </w:r>
      <w:r>
        <w:rPr>
          <w:sz w:val="22"/>
        </w:rPr>
        <w:t>subvention,</w:t>
      </w:r>
      <w:r>
        <w:rPr>
          <w:spacing w:val="-7"/>
          <w:sz w:val="22"/>
        </w:rPr>
        <w:t> </w:t>
      </w:r>
      <w:r>
        <w:rPr>
          <w:sz w:val="22"/>
        </w:rPr>
        <w:t>si</w:t>
      </w:r>
      <w:r>
        <w:rPr>
          <w:spacing w:val="-8"/>
          <w:sz w:val="22"/>
        </w:rPr>
        <w:t> </w:t>
      </w:r>
      <w:r>
        <w:rPr>
          <w:sz w:val="22"/>
        </w:rPr>
        <w:t>elle</w:t>
      </w:r>
      <w:r>
        <w:rPr>
          <w:spacing w:val="-9"/>
          <w:sz w:val="22"/>
        </w:rPr>
        <w:t> </w:t>
      </w:r>
      <w:r>
        <w:rPr>
          <w:sz w:val="22"/>
        </w:rPr>
        <w:t>est</w:t>
      </w:r>
      <w:r>
        <w:rPr>
          <w:spacing w:val="-6"/>
          <w:sz w:val="22"/>
        </w:rPr>
        <w:t> </w:t>
      </w:r>
      <w:r>
        <w:rPr>
          <w:sz w:val="22"/>
        </w:rPr>
        <w:t>accordée,</w:t>
      </w:r>
      <w:r>
        <w:rPr>
          <w:spacing w:val="-9"/>
          <w:sz w:val="22"/>
        </w:rPr>
        <w:t> </w:t>
      </w:r>
      <w:r>
        <w:rPr>
          <w:sz w:val="22"/>
        </w:rPr>
        <w:t>devra</w:t>
      </w:r>
      <w:r>
        <w:rPr>
          <w:spacing w:val="-10"/>
          <w:sz w:val="22"/>
        </w:rPr>
        <w:t> </w:t>
      </w:r>
      <w:r>
        <w:rPr>
          <w:sz w:val="22"/>
        </w:rPr>
        <w:t>être</w:t>
      </w:r>
      <w:r>
        <w:rPr>
          <w:spacing w:val="-8"/>
          <w:sz w:val="22"/>
        </w:rPr>
        <w:t> </w:t>
      </w:r>
      <w:r>
        <w:rPr>
          <w:sz w:val="22"/>
        </w:rPr>
        <w:t>versée</w:t>
      </w:r>
      <w:r>
        <w:rPr>
          <w:spacing w:val="-8"/>
          <w:sz w:val="22"/>
        </w:rPr>
        <w:t> </w:t>
      </w:r>
      <w:r>
        <w:rPr>
          <w:spacing w:val="-10"/>
          <w:sz w:val="22"/>
        </w:rPr>
        <w:t>:</w:t>
      </w:r>
    </w:p>
    <w:p>
      <w:pPr>
        <w:pStyle w:val="Heading1"/>
        <w:spacing w:before="120"/>
        <w:ind w:left="678"/>
        <w:jc w:val="both"/>
        <w:rPr>
          <w:u w:val="none"/>
        </w:rPr>
      </w:pPr>
      <w:r>
        <w:rPr>
          <w:u w:val="none"/>
        </w:rPr>
        <w:t>Au</w:t>
      </w:r>
      <w:r>
        <w:rPr>
          <w:spacing w:val="-10"/>
          <w:u w:val="none"/>
        </w:rPr>
        <w:t> </w:t>
      </w:r>
      <w:r>
        <w:rPr>
          <w:u w:val="none"/>
        </w:rPr>
        <w:t>compte</w:t>
      </w:r>
      <w:r>
        <w:rPr>
          <w:spacing w:val="-9"/>
          <w:u w:val="none"/>
        </w:rPr>
        <w:t> </w:t>
      </w:r>
      <w:r>
        <w:rPr>
          <w:u w:val="none"/>
        </w:rPr>
        <w:t>bancaire</w:t>
      </w:r>
      <w:r>
        <w:rPr>
          <w:spacing w:val="-8"/>
          <w:u w:val="none"/>
        </w:rPr>
        <w:t> </w:t>
      </w:r>
      <w:r>
        <w:rPr>
          <w:u w:val="none"/>
        </w:rPr>
        <w:t>ou</w:t>
      </w:r>
      <w:r>
        <w:rPr>
          <w:spacing w:val="-9"/>
          <w:u w:val="none"/>
        </w:rPr>
        <w:t> </w:t>
      </w:r>
      <w:r>
        <w:rPr>
          <w:u w:val="none"/>
        </w:rPr>
        <w:t>postal</w:t>
      </w:r>
      <w:r>
        <w:rPr>
          <w:spacing w:val="-7"/>
          <w:u w:val="none"/>
        </w:rPr>
        <w:t> </w:t>
      </w:r>
      <w:r>
        <w:rPr>
          <w:u w:val="none"/>
        </w:rPr>
        <w:t>de</w:t>
      </w:r>
      <w:r>
        <w:rPr>
          <w:spacing w:val="-10"/>
          <w:u w:val="none"/>
        </w:rPr>
        <w:t> </w:t>
      </w:r>
      <w:r>
        <w:rPr>
          <w:u w:val="none"/>
        </w:rPr>
        <w:t>l’association</w:t>
      </w:r>
      <w:r>
        <w:rPr>
          <w:spacing w:val="-8"/>
          <w:u w:val="none"/>
        </w:rPr>
        <w:t> </w:t>
      </w:r>
      <w:r>
        <w:rPr>
          <w:spacing w:val="-10"/>
          <w:u w:val="none"/>
        </w:rPr>
        <w:t>:</w:t>
      </w:r>
    </w:p>
    <w:p>
      <w:pPr>
        <w:pStyle w:val="BodyText"/>
        <w:spacing w:before="6"/>
        <w:rPr>
          <w:b/>
          <w:sz w:val="14"/>
        </w:rPr>
      </w:pPr>
    </w:p>
    <w:tbl>
      <w:tblPr>
        <w:tblW w:w="0" w:type="auto"/>
        <w:jc w:val="left"/>
        <w:tblInd w:w="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3"/>
        <w:gridCol w:w="3106"/>
      </w:tblGrid>
      <w:tr>
        <w:trPr>
          <w:trHeight w:val="977" w:hRule="atLeast"/>
        </w:trPr>
        <w:tc>
          <w:tcPr>
            <w:tcW w:w="943" w:type="dxa"/>
          </w:tcPr>
          <w:p>
            <w:pPr>
              <w:pStyle w:val="TableParagraph"/>
              <w:spacing w:line="957" w:lineRule="exact"/>
              <w:ind w:left="50"/>
              <w:rPr>
                <w:rFonts w:ascii="Wingdings" w:hAnsi="Wingdings"/>
                <w:sz w:val="88"/>
              </w:rPr>
            </w:pPr>
            <w:r>
              <w:rPr>
                <w:rFonts w:ascii="Wingdings" w:hAnsi="Wingdings"/>
                <w:color w:val="A8D08D"/>
                <w:spacing w:val="-10"/>
                <w:sz w:val="88"/>
              </w:rPr>
              <w:t></w:t>
            </w:r>
          </w:p>
        </w:tc>
        <w:tc>
          <w:tcPr>
            <w:tcW w:w="3106" w:type="dxa"/>
          </w:tcPr>
          <w:p>
            <w:pPr>
              <w:pStyle w:val="TableParagraph"/>
              <w:spacing w:before="83"/>
              <w:rPr>
                <w:b/>
                <w:sz w:val="22"/>
              </w:rPr>
            </w:pPr>
          </w:p>
          <w:p>
            <w:pPr>
              <w:pStyle w:val="TableParagraph"/>
              <w:ind w:left="107"/>
              <w:rPr>
                <w:b/>
                <w:sz w:val="22"/>
              </w:rPr>
            </w:pPr>
            <w:r>
              <w:rPr>
                <w:b/>
                <w:sz w:val="22"/>
              </w:rPr>
              <w:t>Joindre</w:t>
            </w:r>
            <w:r>
              <w:rPr>
                <w:b/>
                <w:spacing w:val="-12"/>
                <w:sz w:val="22"/>
              </w:rPr>
              <w:t> </w:t>
            </w:r>
            <w:r>
              <w:rPr>
                <w:b/>
                <w:sz w:val="22"/>
              </w:rPr>
              <w:t>obligatoirement</w:t>
            </w:r>
            <w:r>
              <w:rPr>
                <w:b/>
                <w:spacing w:val="-10"/>
                <w:sz w:val="22"/>
              </w:rPr>
              <w:t> </w:t>
            </w:r>
            <w:r>
              <w:rPr>
                <w:b/>
                <w:sz w:val="22"/>
              </w:rPr>
              <w:t>un</w:t>
            </w:r>
            <w:r>
              <w:rPr>
                <w:b/>
                <w:spacing w:val="-11"/>
                <w:sz w:val="22"/>
              </w:rPr>
              <w:t> </w:t>
            </w:r>
            <w:r>
              <w:rPr>
                <w:b/>
                <w:spacing w:val="-4"/>
                <w:sz w:val="22"/>
              </w:rPr>
              <w:t>R.I.B</w:t>
            </w:r>
          </w:p>
        </w:tc>
      </w:tr>
    </w:tbl>
    <w:p>
      <w:pPr>
        <w:pStyle w:val="BodyText"/>
        <w:spacing w:before="174"/>
        <w:rPr>
          <w:b/>
          <w:sz w:val="22"/>
        </w:rPr>
      </w:pPr>
    </w:p>
    <w:p>
      <w:pPr>
        <w:pStyle w:val="ListParagraph"/>
        <w:numPr>
          <w:ilvl w:val="1"/>
          <w:numId w:val="3"/>
        </w:numPr>
        <w:tabs>
          <w:tab w:pos="970" w:val="left" w:leader="none"/>
        </w:tabs>
        <w:spacing w:line="273" w:lineRule="auto" w:before="0" w:after="0"/>
        <w:ind w:left="753" w:right="871" w:firstLine="0"/>
        <w:jc w:val="left"/>
        <w:rPr>
          <w:sz w:val="22"/>
        </w:rPr>
      </w:pPr>
      <w:r>
        <w:rPr>
          <w:sz w:val="22"/>
        </w:rPr>
        <w:t>certifie</w:t>
      </w:r>
      <w:r>
        <w:rPr>
          <w:spacing w:val="40"/>
          <w:sz w:val="22"/>
        </w:rPr>
        <w:t> </w:t>
      </w:r>
      <w:r>
        <w:rPr>
          <w:sz w:val="22"/>
        </w:rPr>
        <w:t>que</w:t>
      </w:r>
      <w:r>
        <w:rPr>
          <w:spacing w:val="40"/>
          <w:sz w:val="22"/>
        </w:rPr>
        <w:t> </w:t>
      </w:r>
      <w:r>
        <w:rPr>
          <w:sz w:val="22"/>
        </w:rPr>
        <w:t>la</w:t>
      </w:r>
      <w:r>
        <w:rPr>
          <w:spacing w:val="40"/>
          <w:sz w:val="22"/>
        </w:rPr>
        <w:t> </w:t>
      </w:r>
      <w:r>
        <w:rPr>
          <w:sz w:val="22"/>
        </w:rPr>
        <w:t>subvention,</w:t>
      </w:r>
      <w:r>
        <w:rPr>
          <w:spacing w:val="40"/>
          <w:sz w:val="22"/>
        </w:rPr>
        <w:t> </w:t>
      </w:r>
      <w:r>
        <w:rPr>
          <w:sz w:val="22"/>
        </w:rPr>
        <w:t>si</w:t>
      </w:r>
      <w:r>
        <w:rPr>
          <w:spacing w:val="40"/>
          <w:sz w:val="22"/>
        </w:rPr>
        <w:t> </w:t>
      </w:r>
      <w:r>
        <w:rPr>
          <w:sz w:val="22"/>
        </w:rPr>
        <w:t>elle</w:t>
      </w:r>
      <w:r>
        <w:rPr>
          <w:spacing w:val="40"/>
          <w:sz w:val="22"/>
        </w:rPr>
        <w:t> </w:t>
      </w:r>
      <w:r>
        <w:rPr>
          <w:sz w:val="22"/>
        </w:rPr>
        <w:t>est</w:t>
      </w:r>
      <w:r>
        <w:rPr>
          <w:spacing w:val="40"/>
          <w:sz w:val="22"/>
        </w:rPr>
        <w:t> </w:t>
      </w:r>
      <w:r>
        <w:rPr>
          <w:sz w:val="22"/>
        </w:rPr>
        <w:t>accordée</w:t>
      </w:r>
      <w:r>
        <w:rPr>
          <w:spacing w:val="40"/>
          <w:sz w:val="22"/>
        </w:rPr>
        <w:t> </w:t>
      </w:r>
      <w:r>
        <w:rPr>
          <w:sz w:val="22"/>
        </w:rPr>
        <w:t>sera</w:t>
      </w:r>
      <w:r>
        <w:rPr>
          <w:spacing w:val="40"/>
          <w:sz w:val="22"/>
        </w:rPr>
        <w:t> </w:t>
      </w:r>
      <w:r>
        <w:rPr>
          <w:sz w:val="22"/>
        </w:rPr>
        <w:t>utilisée</w:t>
      </w:r>
      <w:r>
        <w:rPr>
          <w:spacing w:val="40"/>
          <w:sz w:val="22"/>
        </w:rPr>
        <w:t> </w:t>
      </w:r>
      <w:r>
        <w:rPr>
          <w:sz w:val="22"/>
        </w:rPr>
        <w:t>dans</w:t>
      </w:r>
      <w:r>
        <w:rPr>
          <w:spacing w:val="40"/>
          <w:sz w:val="22"/>
        </w:rPr>
        <w:t> </w:t>
      </w:r>
      <w:r>
        <w:rPr>
          <w:sz w:val="22"/>
        </w:rPr>
        <w:t>le</w:t>
      </w:r>
      <w:r>
        <w:rPr>
          <w:spacing w:val="40"/>
          <w:sz w:val="22"/>
        </w:rPr>
        <w:t> </w:t>
      </w:r>
      <w:r>
        <w:rPr>
          <w:sz w:val="22"/>
        </w:rPr>
        <w:t>cadre</w:t>
      </w:r>
      <w:r>
        <w:rPr>
          <w:spacing w:val="40"/>
          <w:sz w:val="22"/>
        </w:rPr>
        <w:t> </w:t>
      </w:r>
      <w:r>
        <w:rPr>
          <w:sz w:val="22"/>
        </w:rPr>
        <w:t>de</w:t>
      </w:r>
      <w:r>
        <w:rPr>
          <w:spacing w:val="40"/>
          <w:sz w:val="22"/>
        </w:rPr>
        <w:t> </w:t>
      </w:r>
      <w:r>
        <w:rPr>
          <w:sz w:val="22"/>
        </w:rPr>
        <w:t>projets</w:t>
      </w:r>
      <w:r>
        <w:rPr>
          <w:spacing w:val="40"/>
          <w:sz w:val="22"/>
        </w:rPr>
        <w:t> </w:t>
      </w:r>
      <w:r>
        <w:rPr>
          <w:sz w:val="22"/>
        </w:rPr>
        <w:t>et</w:t>
      </w:r>
      <w:r>
        <w:rPr>
          <w:spacing w:val="40"/>
          <w:sz w:val="22"/>
        </w:rPr>
        <w:t> </w:t>
      </w:r>
      <w:r>
        <w:rPr>
          <w:sz w:val="22"/>
        </w:rPr>
        <w:t>activités présentés dans cette demande.</w:t>
      </w:r>
    </w:p>
    <w:p>
      <w:pPr>
        <w:pStyle w:val="Heading1"/>
        <w:spacing w:before="5"/>
        <w:ind w:left="753"/>
        <w:rPr>
          <w:u w:val="none"/>
        </w:rPr>
      </w:pPr>
      <w:r>
        <w:rPr>
          <w:u w:val="none"/>
        </w:rPr>
        <w:t>En</w:t>
      </w:r>
      <w:r>
        <w:rPr>
          <w:spacing w:val="-1"/>
          <w:u w:val="none"/>
        </w:rPr>
        <w:t> </w:t>
      </w:r>
      <w:r>
        <w:rPr>
          <w:u w:val="none"/>
        </w:rPr>
        <w:t>cas de</w:t>
      </w:r>
      <w:r>
        <w:rPr>
          <w:spacing w:val="-2"/>
          <w:u w:val="none"/>
        </w:rPr>
        <w:t> </w:t>
      </w:r>
      <w:r>
        <w:rPr>
          <w:u w:val="none"/>
        </w:rPr>
        <w:t>non-réalisation</w:t>
      </w:r>
      <w:r>
        <w:rPr>
          <w:spacing w:val="-3"/>
          <w:u w:val="none"/>
        </w:rPr>
        <w:t> </w:t>
      </w:r>
      <w:r>
        <w:rPr>
          <w:u w:val="none"/>
        </w:rPr>
        <w:t>du</w:t>
      </w:r>
      <w:r>
        <w:rPr>
          <w:spacing w:val="-2"/>
          <w:u w:val="none"/>
        </w:rPr>
        <w:t> </w:t>
      </w:r>
      <w:r>
        <w:rPr>
          <w:u w:val="none"/>
        </w:rPr>
        <w:t>programme</w:t>
      </w:r>
      <w:r>
        <w:rPr>
          <w:spacing w:val="-1"/>
          <w:u w:val="none"/>
        </w:rPr>
        <w:t> </w:t>
      </w:r>
      <w:r>
        <w:rPr>
          <w:u w:val="none"/>
        </w:rPr>
        <w:t>d’activités,</w:t>
      </w:r>
      <w:r>
        <w:rPr>
          <w:spacing w:val="-3"/>
          <w:u w:val="none"/>
        </w:rPr>
        <w:t> </w:t>
      </w:r>
      <w:r>
        <w:rPr>
          <w:u w:val="none"/>
        </w:rPr>
        <w:t>le</w:t>
      </w:r>
      <w:r>
        <w:rPr>
          <w:spacing w:val="-2"/>
          <w:u w:val="none"/>
        </w:rPr>
        <w:t> </w:t>
      </w:r>
      <w:r>
        <w:rPr>
          <w:u w:val="none"/>
        </w:rPr>
        <w:t>remboursement de</w:t>
      </w:r>
      <w:r>
        <w:rPr>
          <w:spacing w:val="-2"/>
          <w:u w:val="none"/>
        </w:rPr>
        <w:t> </w:t>
      </w:r>
      <w:r>
        <w:rPr>
          <w:u w:val="none"/>
        </w:rPr>
        <w:t>la</w:t>
      </w:r>
      <w:r>
        <w:rPr>
          <w:spacing w:val="-2"/>
          <w:u w:val="none"/>
        </w:rPr>
        <w:t> </w:t>
      </w:r>
      <w:r>
        <w:rPr>
          <w:u w:val="none"/>
        </w:rPr>
        <w:t>subvention</w:t>
      </w:r>
      <w:r>
        <w:rPr>
          <w:spacing w:val="-1"/>
          <w:u w:val="none"/>
        </w:rPr>
        <w:t> </w:t>
      </w:r>
      <w:r>
        <w:rPr>
          <w:u w:val="none"/>
        </w:rPr>
        <w:t>en</w:t>
      </w:r>
      <w:r>
        <w:rPr>
          <w:spacing w:val="-2"/>
          <w:u w:val="none"/>
        </w:rPr>
        <w:t> </w:t>
      </w:r>
      <w:r>
        <w:rPr>
          <w:u w:val="none"/>
        </w:rPr>
        <w:t>totalité</w:t>
      </w:r>
      <w:r>
        <w:rPr>
          <w:spacing w:val="-1"/>
          <w:u w:val="none"/>
        </w:rPr>
        <w:t> </w:t>
      </w:r>
      <w:r>
        <w:rPr>
          <w:spacing w:val="-5"/>
          <w:u w:val="none"/>
        </w:rPr>
        <w:t>ou</w:t>
      </w:r>
    </w:p>
    <w:p>
      <w:pPr>
        <w:spacing w:before="41"/>
        <w:ind w:left="753" w:right="0" w:firstLine="0"/>
        <w:jc w:val="left"/>
        <w:rPr>
          <w:b/>
          <w:sz w:val="22"/>
        </w:rPr>
      </w:pPr>
      <w:r>
        <w:rPr>
          <w:b/>
          <w:sz w:val="22"/>
        </w:rPr>
        <w:t>en</w:t>
      </w:r>
      <w:r>
        <w:rPr>
          <w:b/>
          <w:spacing w:val="-7"/>
          <w:sz w:val="22"/>
        </w:rPr>
        <w:t> </w:t>
      </w:r>
      <w:r>
        <w:rPr>
          <w:b/>
          <w:sz w:val="22"/>
        </w:rPr>
        <w:t>partie</w:t>
      </w:r>
      <w:r>
        <w:rPr>
          <w:b/>
          <w:spacing w:val="-5"/>
          <w:sz w:val="22"/>
        </w:rPr>
        <w:t> </w:t>
      </w:r>
      <w:r>
        <w:rPr>
          <w:b/>
          <w:sz w:val="22"/>
        </w:rPr>
        <w:t>pourra</w:t>
      </w:r>
      <w:r>
        <w:rPr>
          <w:b/>
          <w:spacing w:val="-5"/>
          <w:sz w:val="22"/>
        </w:rPr>
        <w:t> </w:t>
      </w:r>
      <w:r>
        <w:rPr>
          <w:b/>
          <w:sz w:val="22"/>
        </w:rPr>
        <w:t>être</w:t>
      </w:r>
      <w:r>
        <w:rPr>
          <w:b/>
          <w:spacing w:val="-4"/>
          <w:sz w:val="22"/>
        </w:rPr>
        <w:t> </w:t>
      </w:r>
      <w:r>
        <w:rPr>
          <w:b/>
          <w:sz w:val="22"/>
        </w:rPr>
        <w:t>exigé</w:t>
      </w:r>
      <w:r>
        <w:rPr>
          <w:b/>
          <w:spacing w:val="-6"/>
          <w:sz w:val="22"/>
        </w:rPr>
        <w:t> </w:t>
      </w:r>
      <w:r>
        <w:rPr>
          <w:b/>
          <w:sz w:val="22"/>
        </w:rPr>
        <w:t>par</w:t>
      </w:r>
      <w:r>
        <w:rPr>
          <w:b/>
          <w:spacing w:val="-4"/>
          <w:sz w:val="22"/>
        </w:rPr>
        <w:t> </w:t>
      </w:r>
      <w:r>
        <w:rPr>
          <w:b/>
          <w:sz w:val="22"/>
        </w:rPr>
        <w:t>la</w:t>
      </w:r>
      <w:r>
        <w:rPr>
          <w:b/>
          <w:spacing w:val="-4"/>
          <w:sz w:val="22"/>
        </w:rPr>
        <w:t> </w:t>
      </w:r>
      <w:r>
        <w:rPr>
          <w:b/>
          <w:spacing w:val="-2"/>
          <w:sz w:val="22"/>
        </w:rPr>
        <w:t>Ville.</w:t>
      </w:r>
    </w:p>
    <w:p>
      <w:pPr>
        <w:pStyle w:val="BodyText"/>
        <w:spacing w:before="39"/>
        <w:rPr>
          <w:b/>
          <w:sz w:val="22"/>
        </w:rPr>
      </w:pPr>
    </w:p>
    <w:p>
      <w:pPr>
        <w:tabs>
          <w:tab w:pos="2722" w:val="left" w:leader="none"/>
        </w:tabs>
        <w:spacing w:before="0"/>
        <w:ind w:left="784" w:right="0" w:firstLine="0"/>
        <w:jc w:val="left"/>
        <w:rPr>
          <w:sz w:val="22"/>
        </w:rPr>
      </w:pPr>
      <w:r>
        <w:rPr>
          <w:sz w:val="22"/>
        </w:rPr>
        <w:t>Fait</w:t>
      </w:r>
      <w:r>
        <w:rPr>
          <w:spacing w:val="-6"/>
          <w:sz w:val="22"/>
        </w:rPr>
        <w:t> </w:t>
      </w:r>
      <w:r>
        <w:rPr>
          <w:sz w:val="22"/>
        </w:rPr>
        <w:t>le</w:t>
      </w:r>
      <w:r>
        <w:rPr>
          <w:spacing w:val="-4"/>
          <w:sz w:val="22"/>
        </w:rPr>
        <w:t> </w:t>
      </w:r>
      <w:r>
        <w:rPr>
          <w:spacing w:val="-12"/>
          <w:sz w:val="22"/>
        </w:rPr>
        <w:t>:</w:t>
      </w:r>
      <w:r>
        <w:rPr>
          <w:sz w:val="22"/>
        </w:rPr>
        <w:tab/>
        <w:t>,</w:t>
      </w:r>
      <w:r>
        <w:rPr>
          <w:spacing w:val="-2"/>
          <w:sz w:val="22"/>
        </w:rPr>
        <w:t> </w:t>
      </w:r>
      <w:r>
        <w:rPr>
          <w:spacing w:val="-10"/>
          <w:sz w:val="22"/>
        </w:rPr>
        <w:t>à</w:t>
      </w:r>
    </w:p>
    <w:p>
      <w:pPr>
        <w:spacing w:before="0"/>
        <w:ind w:left="6701" w:right="0" w:firstLine="0"/>
        <w:jc w:val="left"/>
        <w:rPr>
          <w:sz w:val="22"/>
        </w:rPr>
      </w:pPr>
      <w:r>
        <w:rPr>
          <w:sz w:val="22"/>
        </w:rPr>
        <w:t>Signature</w:t>
      </w:r>
      <w:r>
        <w:rPr>
          <w:spacing w:val="-9"/>
          <w:sz w:val="22"/>
        </w:rPr>
        <w:t> </w:t>
      </w:r>
      <w:r>
        <w:rPr>
          <w:spacing w:val="-10"/>
          <w:sz w:val="22"/>
        </w:rPr>
        <w:t>:</w:t>
      </w:r>
    </w:p>
    <w:p>
      <w:pPr>
        <w:pStyle w:val="BodyText"/>
      </w:pPr>
    </w:p>
    <w:p>
      <w:pPr>
        <w:pStyle w:val="BodyText"/>
      </w:pPr>
    </w:p>
    <w:p>
      <w:pPr>
        <w:pStyle w:val="BodyText"/>
        <w:spacing w:before="77"/>
      </w:pPr>
    </w:p>
    <w:p>
      <w:pPr>
        <w:pStyle w:val="Heading3"/>
      </w:pPr>
      <w:r>
        <w:rPr>
          <w:spacing w:val="-2"/>
        </w:rPr>
        <w:t>Attention</w:t>
      </w:r>
    </w:p>
    <w:p>
      <w:pPr>
        <w:pStyle w:val="BodyText"/>
        <w:spacing w:line="276" w:lineRule="auto" w:before="120"/>
        <w:ind w:left="220" w:right="339"/>
        <w:jc w:val="both"/>
      </w:pPr>
      <w:r>
        <w:rPr/>
        <w:t>Toute fausse déclaration est passible de peines d’emprisonnement et d’amendes prévues par les articles 441-6 et 441 du code </w:t>
      </w:r>
      <w:r>
        <w:rPr>
          <w:spacing w:val="-2"/>
        </w:rPr>
        <w:t>pénal.</w:t>
      </w:r>
    </w:p>
    <w:p>
      <w:pPr>
        <w:pStyle w:val="BodyText"/>
        <w:spacing w:line="276" w:lineRule="auto" w:before="121"/>
        <w:ind w:left="220" w:right="347"/>
        <w:jc w:val="both"/>
      </w:pPr>
      <w:r>
        <w:rPr/>
        <w:t>Nous vous informons que le responsable du traitement de vos données personnelles est le Maire de la Ville de Houilles, dont le siège social se situe au 16 rue Gambetta, CS 80330, 78800 Houilles. Vos données personnelles sont recueillies dans le cadre du traitement de la présente demande de subvention. Elles sont conservées pendant 10 ans en cas d'octroi d'une subvention et 5 ans</w:t>
      </w:r>
      <w:r>
        <w:rPr>
          <w:spacing w:val="-2"/>
        </w:rPr>
        <w:t> </w:t>
      </w:r>
      <w:r>
        <w:rPr/>
        <w:t>dans</w:t>
      </w:r>
      <w:r>
        <w:rPr>
          <w:spacing w:val="-2"/>
        </w:rPr>
        <w:t> </w:t>
      </w:r>
      <w:r>
        <w:rPr/>
        <w:t>le</w:t>
      </w:r>
      <w:r>
        <w:rPr>
          <w:spacing w:val="-4"/>
        </w:rPr>
        <w:t> </w:t>
      </w:r>
      <w:r>
        <w:rPr/>
        <w:t>cas</w:t>
      </w:r>
      <w:r>
        <w:rPr>
          <w:spacing w:val="-1"/>
        </w:rPr>
        <w:t> </w:t>
      </w:r>
      <w:r>
        <w:rPr/>
        <w:t>contraire.</w:t>
      </w:r>
      <w:r>
        <w:rPr>
          <w:spacing w:val="-3"/>
        </w:rPr>
        <w:t> </w:t>
      </w:r>
      <w:r>
        <w:rPr/>
        <w:t>Le</w:t>
      </w:r>
      <w:r>
        <w:rPr>
          <w:spacing w:val="-3"/>
        </w:rPr>
        <w:t> </w:t>
      </w:r>
      <w:r>
        <w:rPr/>
        <w:t>recueil</w:t>
      </w:r>
      <w:r>
        <w:rPr>
          <w:spacing w:val="-3"/>
        </w:rPr>
        <w:t> </w:t>
      </w:r>
      <w:r>
        <w:rPr/>
        <w:t>de</w:t>
      </w:r>
      <w:r>
        <w:rPr>
          <w:spacing w:val="-4"/>
        </w:rPr>
        <w:t> </w:t>
      </w:r>
      <w:r>
        <w:rPr/>
        <w:t>ces</w:t>
      </w:r>
      <w:r>
        <w:rPr>
          <w:spacing w:val="-2"/>
        </w:rPr>
        <w:t> </w:t>
      </w:r>
      <w:r>
        <w:rPr/>
        <w:t>données</w:t>
      </w:r>
      <w:r>
        <w:rPr>
          <w:spacing w:val="-2"/>
        </w:rPr>
        <w:t> </w:t>
      </w:r>
      <w:r>
        <w:rPr/>
        <w:t>est</w:t>
      </w:r>
      <w:r>
        <w:rPr>
          <w:spacing w:val="-2"/>
        </w:rPr>
        <w:t> </w:t>
      </w:r>
      <w:r>
        <w:rPr/>
        <w:t>obligatoire,</w:t>
      </w:r>
      <w:r>
        <w:rPr>
          <w:spacing w:val="-2"/>
        </w:rPr>
        <w:t> </w:t>
      </w:r>
      <w:r>
        <w:rPr/>
        <w:t>à</w:t>
      </w:r>
      <w:r>
        <w:rPr>
          <w:spacing w:val="-2"/>
        </w:rPr>
        <w:t> </w:t>
      </w:r>
      <w:r>
        <w:rPr/>
        <w:t>défaut,</w:t>
      </w:r>
      <w:r>
        <w:rPr>
          <w:spacing w:val="-2"/>
        </w:rPr>
        <w:t> </w:t>
      </w:r>
      <w:r>
        <w:rPr/>
        <w:t>aucune</w:t>
      </w:r>
      <w:r>
        <w:rPr>
          <w:spacing w:val="-4"/>
        </w:rPr>
        <w:t> </w:t>
      </w:r>
      <w:r>
        <w:rPr/>
        <w:t>subvention</w:t>
      </w:r>
      <w:r>
        <w:rPr>
          <w:spacing w:val="-2"/>
        </w:rPr>
        <w:t> </w:t>
      </w:r>
      <w:r>
        <w:rPr/>
        <w:t>ne</w:t>
      </w:r>
      <w:r>
        <w:rPr>
          <w:spacing w:val="-4"/>
        </w:rPr>
        <w:t> </w:t>
      </w:r>
      <w:r>
        <w:rPr/>
        <w:t>sera</w:t>
      </w:r>
      <w:r>
        <w:rPr>
          <w:spacing w:val="-2"/>
        </w:rPr>
        <w:t> </w:t>
      </w:r>
      <w:r>
        <w:rPr/>
        <w:t>versée.</w:t>
      </w:r>
      <w:r>
        <w:rPr>
          <w:spacing w:val="-3"/>
        </w:rPr>
        <w:t> </w:t>
      </w:r>
      <w:r>
        <w:rPr/>
        <w:t>Les</w:t>
      </w:r>
      <w:r>
        <w:rPr>
          <w:spacing w:val="-2"/>
        </w:rPr>
        <w:t> </w:t>
      </w:r>
      <w:r>
        <w:rPr/>
        <w:t>destinataires de ces données sont les services de la Ville de Houilles. Conformément à la loi n°78-17 relative à l’informatique, aux fichiers et aux libertés du 6 janvier 1978 modifiée, vous disposez des droits d’accès, de rectification, d’opposition, de portabilité et d’effacement de vos données. Vous disposez également du droit de définir des directives relatives au sort de vos données à caractère personnel après votre mort. Pour exercer ces droits, veuillez-vous adresser à : </w:t>
      </w:r>
      <w:hyperlink r:id="rId10">
        <w:r>
          <w:rPr/>
          <w:t>rgpd@ville-houilles.fr</w:t>
        </w:r>
      </w:hyperlink>
      <w:r>
        <w:rPr/>
        <w:t> ou envoyer un courrier à RGPD, Mairie de Houilles, Hôtel de Ville, 13 rue Gambetta, BP 120, 78805 Houilles Cedex. Une copie d’un titre d’identité sera à joindre à la demande. Vous disposez également du droit d’introduire une réclamation auprès de la CNIL.</w:t>
      </w:r>
    </w:p>
    <w:p>
      <w:pPr>
        <w:spacing w:after="0" w:line="276" w:lineRule="auto"/>
        <w:jc w:val="both"/>
        <w:sectPr>
          <w:pgSz w:w="11910" w:h="16850"/>
          <w:pgMar w:header="0" w:footer="684" w:top="980" w:bottom="880" w:left="500" w:right="380"/>
        </w:sectPr>
      </w:pPr>
    </w:p>
    <w:p>
      <w:pPr>
        <w:pStyle w:val="BodyText"/>
        <w:ind w:left="102"/>
      </w:pPr>
      <w:r>
        <w:rPr/>
        <mc:AlternateContent>
          <mc:Choice Requires="wps">
            <w:drawing>
              <wp:inline distT="0" distB="0" distL="0" distR="0">
                <wp:extent cx="6790690" cy="247650"/>
                <wp:effectExtent l="9525" t="0" r="634" b="9525"/>
                <wp:docPr id="57" name="Textbox 57"/>
                <wp:cNvGraphicFramePr>
                  <a:graphicFrameLocks/>
                </wp:cNvGraphicFramePr>
                <a:graphic>
                  <a:graphicData uri="http://schemas.microsoft.com/office/word/2010/wordprocessingShape">
                    <wps:wsp>
                      <wps:cNvPr id="57" name="Textbox 57"/>
                      <wps:cNvSpPr txBox="1"/>
                      <wps:spPr>
                        <a:xfrm>
                          <a:off x="0" y="0"/>
                          <a:ext cx="6790690" cy="247650"/>
                        </a:xfrm>
                        <a:prstGeom prst="rect">
                          <a:avLst/>
                        </a:prstGeom>
                        <a:solidFill>
                          <a:srgbClr val="FAE3D4"/>
                        </a:solidFill>
                        <a:ln w="6096">
                          <a:solidFill>
                            <a:srgbClr val="000000"/>
                          </a:solidFill>
                          <a:prstDash val="solid"/>
                        </a:ln>
                      </wps:spPr>
                      <wps:txbx>
                        <w:txbxContent>
                          <w:p>
                            <w:pPr>
                              <w:spacing w:before="19"/>
                              <w:ind w:left="1" w:right="1" w:firstLine="0"/>
                              <w:jc w:val="center"/>
                              <w:rPr>
                                <w:b/>
                                <w:color w:val="000000"/>
                                <w:sz w:val="28"/>
                              </w:rPr>
                            </w:pPr>
                            <w:r>
                              <w:rPr>
                                <w:b/>
                                <w:color w:val="000000"/>
                                <w:sz w:val="28"/>
                              </w:rPr>
                              <w:t>DOCUMENTS</w:t>
                            </w:r>
                            <w:r>
                              <w:rPr>
                                <w:b/>
                                <w:color w:val="000000"/>
                                <w:spacing w:val="-4"/>
                                <w:sz w:val="28"/>
                              </w:rPr>
                              <w:t> </w:t>
                            </w:r>
                            <w:r>
                              <w:rPr>
                                <w:b/>
                                <w:color w:val="000000"/>
                                <w:sz w:val="28"/>
                              </w:rPr>
                              <w:t>À</w:t>
                            </w:r>
                            <w:r>
                              <w:rPr>
                                <w:b/>
                                <w:color w:val="000000"/>
                                <w:spacing w:val="-1"/>
                                <w:sz w:val="28"/>
                              </w:rPr>
                              <w:t> </w:t>
                            </w:r>
                            <w:r>
                              <w:rPr>
                                <w:b/>
                                <w:color w:val="000000"/>
                                <w:spacing w:val="-2"/>
                                <w:sz w:val="28"/>
                              </w:rPr>
                              <w:t>JOINDRE</w:t>
                            </w:r>
                          </w:p>
                        </w:txbxContent>
                      </wps:txbx>
                      <wps:bodyPr wrap="square" lIns="0" tIns="0" rIns="0" bIns="0" rtlCol="0">
                        <a:noAutofit/>
                      </wps:bodyPr>
                    </wps:wsp>
                  </a:graphicData>
                </a:graphic>
              </wp:inline>
            </w:drawing>
          </mc:Choice>
          <mc:Fallback>
            <w:pict>
              <v:shape style="width:534.7pt;height:19.5pt;mso-position-horizontal-relative:char;mso-position-vertical-relative:line" type="#_x0000_t202" id="docshape53" filled="true" fillcolor="#fae3d4" stroked="true" strokeweight=".48004pt" strokecolor="#000000">
                <w10:anchorlock/>
                <v:textbox inset="0,0,0,0">
                  <w:txbxContent>
                    <w:p>
                      <w:pPr>
                        <w:spacing w:before="19"/>
                        <w:ind w:left="1" w:right="1" w:firstLine="0"/>
                        <w:jc w:val="center"/>
                        <w:rPr>
                          <w:b/>
                          <w:color w:val="000000"/>
                          <w:sz w:val="28"/>
                        </w:rPr>
                      </w:pPr>
                      <w:r>
                        <w:rPr>
                          <w:b/>
                          <w:color w:val="000000"/>
                          <w:sz w:val="28"/>
                        </w:rPr>
                        <w:t>DOCUMENTS</w:t>
                      </w:r>
                      <w:r>
                        <w:rPr>
                          <w:b/>
                          <w:color w:val="000000"/>
                          <w:spacing w:val="-4"/>
                          <w:sz w:val="28"/>
                        </w:rPr>
                        <w:t> </w:t>
                      </w:r>
                      <w:r>
                        <w:rPr>
                          <w:b/>
                          <w:color w:val="000000"/>
                          <w:sz w:val="28"/>
                        </w:rPr>
                        <w:t>À</w:t>
                      </w:r>
                      <w:r>
                        <w:rPr>
                          <w:b/>
                          <w:color w:val="000000"/>
                          <w:spacing w:val="-1"/>
                          <w:sz w:val="28"/>
                        </w:rPr>
                        <w:t> </w:t>
                      </w:r>
                      <w:r>
                        <w:rPr>
                          <w:b/>
                          <w:color w:val="000000"/>
                          <w:spacing w:val="-2"/>
                          <w:sz w:val="28"/>
                        </w:rPr>
                        <w:t>JOINDRE</w:t>
                      </w:r>
                    </w:p>
                  </w:txbxContent>
                </v:textbox>
                <v:fill type="solid"/>
                <v:stroke dashstyle="solid"/>
              </v:shape>
            </w:pict>
          </mc:Fallback>
        </mc:AlternateContent>
      </w:r>
      <w:r>
        <w:rPr/>
      </w:r>
    </w:p>
    <w:p>
      <w:pPr>
        <w:pStyle w:val="BodyText"/>
        <w:spacing w:before="182"/>
        <w:rPr>
          <w:sz w:val="22"/>
        </w:rPr>
      </w:pPr>
    </w:p>
    <w:p>
      <w:pPr>
        <w:spacing w:line="237" w:lineRule="auto" w:before="0"/>
        <w:ind w:left="220" w:right="0" w:firstLine="0"/>
        <w:jc w:val="left"/>
        <w:rPr>
          <w:sz w:val="22"/>
        </w:rPr>
      </w:pPr>
      <w:r>
        <w:rPr>
          <w:b/>
          <w:sz w:val="22"/>
        </w:rPr>
        <w:t>Pour</w:t>
      </w:r>
      <w:r>
        <w:rPr>
          <w:b/>
          <w:spacing w:val="-1"/>
          <w:sz w:val="22"/>
        </w:rPr>
        <w:t> </w:t>
      </w:r>
      <w:r>
        <w:rPr>
          <w:b/>
          <w:sz w:val="22"/>
        </w:rPr>
        <w:t>que</w:t>
      </w:r>
      <w:r>
        <w:rPr>
          <w:b/>
          <w:spacing w:val="-2"/>
          <w:sz w:val="22"/>
        </w:rPr>
        <w:t> </w:t>
      </w:r>
      <w:r>
        <w:rPr>
          <w:b/>
          <w:sz w:val="22"/>
        </w:rPr>
        <w:t>votre</w:t>
      </w:r>
      <w:r>
        <w:rPr>
          <w:b/>
          <w:spacing w:val="-2"/>
          <w:sz w:val="22"/>
        </w:rPr>
        <w:t> </w:t>
      </w:r>
      <w:r>
        <w:rPr>
          <w:b/>
          <w:sz w:val="22"/>
        </w:rPr>
        <w:t>dossier</w:t>
      </w:r>
      <w:r>
        <w:rPr>
          <w:b/>
          <w:spacing w:val="-3"/>
          <w:sz w:val="22"/>
        </w:rPr>
        <w:t> </w:t>
      </w:r>
      <w:r>
        <w:rPr>
          <w:b/>
          <w:sz w:val="22"/>
        </w:rPr>
        <w:t>soit</w:t>
      </w:r>
      <w:r>
        <w:rPr>
          <w:b/>
          <w:spacing w:val="-3"/>
          <w:sz w:val="22"/>
        </w:rPr>
        <w:t> </w:t>
      </w:r>
      <w:r>
        <w:rPr>
          <w:b/>
          <w:sz w:val="22"/>
        </w:rPr>
        <w:t>instruit</w:t>
      </w:r>
      <w:r>
        <w:rPr>
          <w:sz w:val="22"/>
        </w:rPr>
        <w:t>,</w:t>
      </w:r>
      <w:r>
        <w:rPr>
          <w:spacing w:val="-4"/>
          <w:sz w:val="22"/>
        </w:rPr>
        <w:t> </w:t>
      </w:r>
      <w:r>
        <w:rPr>
          <w:sz w:val="22"/>
        </w:rPr>
        <w:t>merci</w:t>
      </w:r>
      <w:r>
        <w:rPr>
          <w:spacing w:val="-1"/>
          <w:sz w:val="22"/>
        </w:rPr>
        <w:t> </w:t>
      </w:r>
      <w:r>
        <w:rPr>
          <w:sz w:val="22"/>
        </w:rPr>
        <w:t>de</w:t>
      </w:r>
      <w:r>
        <w:rPr>
          <w:spacing w:val="-3"/>
          <w:sz w:val="22"/>
        </w:rPr>
        <w:t> </w:t>
      </w:r>
      <w:r>
        <w:rPr>
          <w:sz w:val="22"/>
        </w:rPr>
        <w:t>joindre</w:t>
      </w:r>
      <w:r>
        <w:rPr>
          <w:spacing w:val="-5"/>
          <w:sz w:val="22"/>
        </w:rPr>
        <w:t> </w:t>
      </w:r>
      <w:r>
        <w:rPr>
          <w:b/>
          <w:color w:val="FF0000"/>
          <w:sz w:val="22"/>
          <w:u w:val="single" w:color="FF0000"/>
        </w:rPr>
        <w:t>OBLIGATOIREMENT</w:t>
      </w:r>
      <w:r>
        <w:rPr>
          <w:b/>
          <w:color w:val="FF0000"/>
          <w:sz w:val="22"/>
        </w:rPr>
        <w:t> </w:t>
      </w:r>
      <w:r>
        <w:rPr>
          <w:sz w:val="22"/>
        </w:rPr>
        <w:t>les</w:t>
      </w:r>
      <w:r>
        <w:rPr>
          <w:spacing w:val="-4"/>
          <w:sz w:val="22"/>
        </w:rPr>
        <w:t> </w:t>
      </w:r>
      <w:r>
        <w:rPr>
          <w:sz w:val="22"/>
        </w:rPr>
        <w:t>pièces</w:t>
      </w:r>
      <w:r>
        <w:rPr>
          <w:spacing w:val="-1"/>
          <w:sz w:val="22"/>
        </w:rPr>
        <w:t> </w:t>
      </w:r>
      <w:r>
        <w:rPr>
          <w:sz w:val="22"/>
        </w:rPr>
        <w:t>suivantes</w:t>
      </w:r>
      <w:r>
        <w:rPr>
          <w:spacing w:val="-4"/>
          <w:sz w:val="22"/>
        </w:rPr>
        <w:t> </w:t>
      </w:r>
      <w:r>
        <w:rPr>
          <w:sz w:val="22"/>
        </w:rPr>
        <w:t>à</w:t>
      </w:r>
      <w:r>
        <w:rPr>
          <w:spacing w:val="-3"/>
          <w:sz w:val="22"/>
        </w:rPr>
        <w:t> </w:t>
      </w:r>
      <w:r>
        <w:rPr>
          <w:sz w:val="22"/>
        </w:rPr>
        <w:t>votre dossier</w:t>
      </w:r>
      <w:r>
        <w:rPr>
          <w:spacing w:val="-1"/>
          <w:sz w:val="22"/>
        </w:rPr>
        <w:t> </w:t>
      </w:r>
      <w:r>
        <w:rPr>
          <w:sz w:val="22"/>
        </w:rPr>
        <w:t>de demande de subvention (</w:t>
      </w:r>
      <w:r>
        <w:rPr>
          <w:b/>
          <w:sz w:val="22"/>
        </w:rPr>
        <w:t>case à cocher pour récapitulatif</w:t>
      </w:r>
      <w:r>
        <w:rPr>
          <w:sz w:val="22"/>
        </w:rPr>
        <w:t>) :</w:t>
      </w:r>
    </w:p>
    <w:p>
      <w:pPr>
        <w:pStyle w:val="BodyText"/>
        <w:spacing w:before="1"/>
        <w:rPr>
          <w:sz w:val="22"/>
        </w:rPr>
      </w:pPr>
    </w:p>
    <w:p>
      <w:pPr>
        <w:spacing w:before="0"/>
        <w:ind w:left="503" w:right="0" w:firstLine="14"/>
        <w:jc w:val="left"/>
        <w:rPr>
          <w:sz w:val="22"/>
        </w:rPr>
      </w:pPr>
      <w:r>
        <w:rPr>
          <w:position w:val="-2"/>
        </w:rPr>
        <w:drawing>
          <wp:inline distT="0" distB="0" distL="0" distR="0">
            <wp:extent cx="103631" cy="103632"/>
            <wp:effectExtent l="0" t="0" r="0" b="0"/>
            <wp:docPr id="58" name="Image 58"/>
            <wp:cNvGraphicFramePr>
              <a:graphicFrameLocks/>
            </wp:cNvGraphicFramePr>
            <a:graphic>
              <a:graphicData uri="http://schemas.openxmlformats.org/drawingml/2006/picture">
                <pic:pic>
                  <pic:nvPicPr>
                    <pic:cNvPr id="58" name="Image 58"/>
                    <pic:cNvPicPr/>
                  </pic:nvPicPr>
                  <pic:blipFill>
                    <a:blip r:embed="rId11" cstate="print"/>
                    <a:stretch>
                      <a:fillRect/>
                    </a:stretch>
                  </pic:blipFill>
                  <pic:spPr>
                    <a:xfrm>
                      <a:off x="0" y="0"/>
                      <a:ext cx="103631" cy="103632"/>
                    </a:xfrm>
                    <a:prstGeom prst="rect">
                      <a:avLst/>
                    </a:prstGeom>
                  </pic:spPr>
                </pic:pic>
              </a:graphicData>
            </a:graphic>
          </wp:inline>
        </w:drawing>
      </w:r>
      <w:r>
        <w:rPr>
          <w:position w:val="-2"/>
        </w:rPr>
      </w:r>
      <w:r>
        <w:rPr>
          <w:rFonts w:ascii="Times New Roman" w:hAnsi="Times New Roman"/>
          <w:spacing w:val="40"/>
          <w:sz w:val="20"/>
        </w:rPr>
        <w:t> </w:t>
      </w:r>
      <w:r>
        <w:rPr>
          <w:b/>
          <w:sz w:val="22"/>
          <w:u w:val="single"/>
        </w:rPr>
        <w:t>Un</w:t>
      </w:r>
      <w:r>
        <w:rPr>
          <w:b/>
          <w:spacing w:val="-2"/>
          <w:sz w:val="22"/>
          <w:u w:val="single"/>
        </w:rPr>
        <w:t> </w:t>
      </w:r>
      <w:r>
        <w:rPr>
          <w:b/>
          <w:sz w:val="22"/>
          <w:u w:val="single"/>
        </w:rPr>
        <w:t>relevé</w:t>
      </w:r>
      <w:r>
        <w:rPr>
          <w:b/>
          <w:spacing w:val="-2"/>
          <w:sz w:val="22"/>
          <w:u w:val="single"/>
        </w:rPr>
        <w:t> </w:t>
      </w:r>
      <w:r>
        <w:rPr>
          <w:b/>
          <w:sz w:val="22"/>
          <w:u w:val="single"/>
        </w:rPr>
        <w:t>d’identité</w:t>
      </w:r>
      <w:r>
        <w:rPr>
          <w:b/>
          <w:spacing w:val="-4"/>
          <w:sz w:val="22"/>
          <w:u w:val="single"/>
        </w:rPr>
        <w:t> </w:t>
      </w:r>
      <w:r>
        <w:rPr>
          <w:b/>
          <w:sz w:val="22"/>
          <w:u w:val="single"/>
        </w:rPr>
        <w:t>bancaire</w:t>
      </w:r>
      <w:r>
        <w:rPr>
          <w:b/>
          <w:spacing w:val="-3"/>
          <w:sz w:val="22"/>
        </w:rPr>
        <w:t> </w:t>
      </w:r>
      <w:r>
        <w:rPr>
          <w:sz w:val="22"/>
        </w:rPr>
        <w:t>:</w:t>
      </w:r>
      <w:r>
        <w:rPr>
          <w:spacing w:val="-3"/>
          <w:sz w:val="22"/>
        </w:rPr>
        <w:t> </w:t>
      </w:r>
      <w:r>
        <w:rPr>
          <w:sz w:val="22"/>
        </w:rPr>
        <w:t>aucune</w:t>
      </w:r>
      <w:r>
        <w:rPr>
          <w:spacing w:val="-3"/>
          <w:sz w:val="22"/>
        </w:rPr>
        <w:t> </w:t>
      </w:r>
      <w:r>
        <w:rPr>
          <w:sz w:val="22"/>
        </w:rPr>
        <w:t>subvention</w:t>
      </w:r>
      <w:r>
        <w:rPr>
          <w:spacing w:val="-4"/>
          <w:sz w:val="22"/>
        </w:rPr>
        <w:t> </w:t>
      </w:r>
      <w:r>
        <w:rPr>
          <w:sz w:val="22"/>
        </w:rPr>
        <w:t>ne</w:t>
      </w:r>
      <w:r>
        <w:rPr>
          <w:spacing w:val="-1"/>
          <w:sz w:val="22"/>
        </w:rPr>
        <w:t> </w:t>
      </w:r>
      <w:r>
        <w:rPr>
          <w:sz w:val="22"/>
        </w:rPr>
        <w:t>pourra</w:t>
      </w:r>
      <w:r>
        <w:rPr>
          <w:spacing w:val="-4"/>
          <w:sz w:val="22"/>
        </w:rPr>
        <w:t> </w:t>
      </w:r>
      <w:r>
        <w:rPr>
          <w:sz w:val="22"/>
        </w:rPr>
        <w:t>être</w:t>
      </w:r>
      <w:r>
        <w:rPr>
          <w:spacing w:val="-3"/>
          <w:sz w:val="22"/>
        </w:rPr>
        <w:t> </w:t>
      </w:r>
      <w:r>
        <w:rPr>
          <w:sz w:val="22"/>
        </w:rPr>
        <w:t>versée</w:t>
      </w:r>
      <w:r>
        <w:rPr>
          <w:spacing w:val="-3"/>
          <w:sz w:val="22"/>
        </w:rPr>
        <w:t> </w:t>
      </w:r>
      <w:r>
        <w:rPr>
          <w:sz w:val="22"/>
        </w:rPr>
        <w:t>si</w:t>
      </w:r>
      <w:r>
        <w:rPr>
          <w:spacing w:val="-4"/>
          <w:sz w:val="22"/>
        </w:rPr>
        <w:t> </w:t>
      </w:r>
      <w:r>
        <w:rPr>
          <w:sz w:val="22"/>
        </w:rPr>
        <w:t>l’association</w:t>
      </w:r>
      <w:r>
        <w:rPr>
          <w:spacing w:val="-2"/>
          <w:sz w:val="22"/>
        </w:rPr>
        <w:t> </w:t>
      </w:r>
      <w:r>
        <w:rPr>
          <w:sz w:val="22"/>
        </w:rPr>
        <w:t>n’est</w:t>
      </w:r>
      <w:r>
        <w:rPr>
          <w:spacing w:val="-1"/>
          <w:sz w:val="22"/>
        </w:rPr>
        <w:t> </w:t>
      </w:r>
      <w:r>
        <w:rPr>
          <w:sz w:val="22"/>
        </w:rPr>
        <w:t>pas</w:t>
      </w:r>
      <w:r>
        <w:rPr>
          <w:spacing w:val="-6"/>
          <w:sz w:val="22"/>
        </w:rPr>
        <w:t> </w:t>
      </w:r>
      <w:r>
        <w:rPr>
          <w:sz w:val="22"/>
        </w:rPr>
        <w:t>titulaire</w:t>
      </w:r>
      <w:r>
        <w:rPr>
          <w:spacing w:val="-6"/>
          <w:sz w:val="22"/>
        </w:rPr>
        <w:t> </w:t>
      </w:r>
      <w:r>
        <w:rPr>
          <w:sz w:val="22"/>
        </w:rPr>
        <w:t>d’un compte, il s’agit d’un compte ouvert au nom de l’association et non à celui d’un dirigeant ou d’un responsable</w:t>
      </w:r>
    </w:p>
    <w:p>
      <w:pPr>
        <w:pStyle w:val="BodyText"/>
        <w:spacing w:before="1"/>
        <w:rPr>
          <w:sz w:val="22"/>
        </w:rPr>
      </w:pPr>
    </w:p>
    <w:p>
      <w:pPr>
        <w:spacing w:line="360" w:lineRule="auto" w:before="0"/>
        <w:ind w:left="503" w:right="0" w:firstLine="14"/>
        <w:jc w:val="left"/>
        <w:rPr>
          <w:sz w:val="22"/>
        </w:rPr>
      </w:pPr>
      <w:r>
        <w:rPr>
          <w:position w:val="-2"/>
        </w:rPr>
        <w:drawing>
          <wp:inline distT="0" distB="0" distL="0" distR="0">
            <wp:extent cx="103631" cy="103632"/>
            <wp:effectExtent l="0" t="0" r="0" b="0"/>
            <wp:docPr id="59" name="Image 59"/>
            <wp:cNvGraphicFramePr>
              <a:graphicFrameLocks/>
            </wp:cNvGraphicFramePr>
            <a:graphic>
              <a:graphicData uri="http://schemas.openxmlformats.org/drawingml/2006/picture">
                <pic:pic>
                  <pic:nvPicPr>
                    <pic:cNvPr id="59" name="Image 59"/>
                    <pic:cNvPicPr/>
                  </pic:nvPicPr>
                  <pic:blipFill>
                    <a:blip r:embed="rId11" cstate="print"/>
                    <a:stretch>
                      <a:fillRect/>
                    </a:stretch>
                  </pic:blipFill>
                  <pic:spPr>
                    <a:xfrm>
                      <a:off x="0" y="0"/>
                      <a:ext cx="103631" cy="103632"/>
                    </a:xfrm>
                    <a:prstGeom prst="rect">
                      <a:avLst/>
                    </a:prstGeom>
                  </pic:spPr>
                </pic:pic>
              </a:graphicData>
            </a:graphic>
          </wp:inline>
        </w:drawing>
      </w:r>
      <w:r>
        <w:rPr>
          <w:position w:val="-2"/>
        </w:rPr>
      </w:r>
      <w:r>
        <w:rPr>
          <w:rFonts w:ascii="Times New Roman" w:hAnsi="Times New Roman"/>
          <w:spacing w:val="80"/>
          <w:sz w:val="20"/>
        </w:rPr>
        <w:t> </w:t>
      </w:r>
      <w:r>
        <w:rPr>
          <w:b/>
          <w:sz w:val="22"/>
          <w:u w:val="single"/>
        </w:rPr>
        <w:t>Le</w:t>
      </w:r>
      <w:r>
        <w:rPr>
          <w:b/>
          <w:spacing w:val="26"/>
          <w:sz w:val="22"/>
          <w:u w:val="single"/>
        </w:rPr>
        <w:t> </w:t>
      </w:r>
      <w:r>
        <w:rPr>
          <w:b/>
          <w:sz w:val="22"/>
          <w:u w:val="single"/>
        </w:rPr>
        <w:t>rapport</w:t>
      </w:r>
      <w:r>
        <w:rPr>
          <w:b/>
          <w:spacing w:val="29"/>
          <w:sz w:val="22"/>
          <w:u w:val="single"/>
        </w:rPr>
        <w:t> </w:t>
      </w:r>
      <w:r>
        <w:rPr>
          <w:b/>
          <w:sz w:val="22"/>
          <w:u w:val="single"/>
        </w:rPr>
        <w:t>d’activité</w:t>
      </w:r>
      <w:r>
        <w:rPr>
          <w:b/>
          <w:spacing w:val="28"/>
          <w:sz w:val="22"/>
          <w:u w:val="single"/>
        </w:rPr>
        <w:t> </w:t>
      </w:r>
      <w:r>
        <w:rPr>
          <w:b/>
          <w:sz w:val="22"/>
          <w:u w:val="single"/>
        </w:rPr>
        <w:t>de</w:t>
      </w:r>
      <w:r>
        <w:rPr>
          <w:b/>
          <w:spacing w:val="25"/>
          <w:sz w:val="22"/>
          <w:u w:val="single"/>
        </w:rPr>
        <w:t> </w:t>
      </w:r>
      <w:r>
        <w:rPr>
          <w:b/>
          <w:sz w:val="22"/>
          <w:u w:val="single"/>
        </w:rPr>
        <w:t>l’exercice</w:t>
      </w:r>
      <w:r>
        <w:rPr>
          <w:b/>
          <w:spacing w:val="28"/>
          <w:sz w:val="22"/>
          <w:u w:val="single"/>
        </w:rPr>
        <w:t> </w:t>
      </w:r>
      <w:r>
        <w:rPr>
          <w:b/>
          <w:sz w:val="22"/>
          <w:u w:val="single"/>
        </w:rPr>
        <w:t>précédent</w:t>
      </w:r>
      <w:r>
        <w:rPr>
          <w:b/>
          <w:spacing w:val="29"/>
          <w:sz w:val="22"/>
          <w:u w:val="single"/>
        </w:rPr>
        <w:t> </w:t>
      </w:r>
      <w:r>
        <w:rPr>
          <w:b/>
          <w:sz w:val="22"/>
          <w:u w:val="single"/>
        </w:rPr>
        <w:t>accompagné</w:t>
      </w:r>
      <w:r>
        <w:rPr>
          <w:b/>
          <w:spacing w:val="28"/>
          <w:sz w:val="22"/>
          <w:u w:val="single"/>
        </w:rPr>
        <w:t> </w:t>
      </w:r>
      <w:r>
        <w:rPr>
          <w:b/>
          <w:sz w:val="22"/>
          <w:u w:val="single"/>
        </w:rPr>
        <w:t>du</w:t>
      </w:r>
      <w:r>
        <w:rPr>
          <w:b/>
          <w:spacing w:val="28"/>
          <w:sz w:val="22"/>
          <w:u w:val="single"/>
        </w:rPr>
        <w:t> </w:t>
      </w:r>
      <w:r>
        <w:rPr>
          <w:b/>
          <w:sz w:val="22"/>
          <w:u w:val="single"/>
        </w:rPr>
        <w:t>procès-verbal</w:t>
      </w:r>
      <w:r>
        <w:rPr>
          <w:b/>
          <w:spacing w:val="27"/>
          <w:sz w:val="22"/>
          <w:u w:val="single"/>
        </w:rPr>
        <w:t> </w:t>
      </w:r>
      <w:r>
        <w:rPr>
          <w:b/>
          <w:sz w:val="22"/>
          <w:u w:val="single"/>
        </w:rPr>
        <w:t>de</w:t>
      </w:r>
      <w:r>
        <w:rPr>
          <w:b/>
          <w:spacing w:val="28"/>
          <w:sz w:val="22"/>
          <w:u w:val="single"/>
        </w:rPr>
        <w:t> </w:t>
      </w:r>
      <w:r>
        <w:rPr>
          <w:b/>
          <w:sz w:val="22"/>
          <w:u w:val="single"/>
        </w:rPr>
        <w:t>votre</w:t>
      </w:r>
      <w:r>
        <w:rPr>
          <w:b/>
          <w:spacing w:val="28"/>
          <w:sz w:val="22"/>
          <w:u w:val="single"/>
        </w:rPr>
        <w:t> </w:t>
      </w:r>
      <w:r>
        <w:rPr>
          <w:b/>
          <w:sz w:val="22"/>
          <w:u w:val="single"/>
        </w:rPr>
        <w:t>dernière</w:t>
      </w:r>
      <w:r>
        <w:rPr>
          <w:b/>
          <w:spacing w:val="28"/>
          <w:sz w:val="22"/>
          <w:u w:val="single"/>
        </w:rPr>
        <w:t> </w:t>
      </w:r>
      <w:r>
        <w:rPr>
          <w:b/>
          <w:sz w:val="22"/>
          <w:u w:val="single"/>
        </w:rPr>
        <w:t>assemblée</w:t>
      </w:r>
      <w:r>
        <w:rPr>
          <w:b/>
          <w:sz w:val="22"/>
        </w:rPr>
        <w:t> </w:t>
      </w:r>
      <w:r>
        <w:rPr>
          <w:b/>
          <w:sz w:val="22"/>
          <w:u w:val="single"/>
        </w:rPr>
        <w:t>générale</w:t>
      </w:r>
      <w:r>
        <w:rPr>
          <w:b/>
          <w:sz w:val="22"/>
        </w:rPr>
        <w:t> : </w:t>
      </w:r>
      <w:r>
        <w:rPr>
          <w:sz w:val="22"/>
        </w:rPr>
        <w:t>signé par les membres du bureau</w:t>
      </w:r>
    </w:p>
    <w:p>
      <w:pPr>
        <w:pStyle w:val="BodyText"/>
        <w:spacing w:before="2"/>
        <w:rPr>
          <w:sz w:val="22"/>
        </w:rPr>
      </w:pPr>
    </w:p>
    <w:p>
      <w:pPr>
        <w:spacing w:before="0"/>
        <w:ind w:left="503" w:right="0" w:firstLine="14"/>
        <w:jc w:val="left"/>
        <w:rPr>
          <w:sz w:val="22"/>
        </w:rPr>
      </w:pPr>
      <w:r>
        <w:rPr>
          <w:position w:val="-2"/>
        </w:rPr>
        <w:drawing>
          <wp:inline distT="0" distB="0" distL="0" distR="0">
            <wp:extent cx="103631" cy="103632"/>
            <wp:effectExtent l="0" t="0" r="0" b="0"/>
            <wp:docPr id="60" name="Image 60"/>
            <wp:cNvGraphicFramePr>
              <a:graphicFrameLocks/>
            </wp:cNvGraphicFramePr>
            <a:graphic>
              <a:graphicData uri="http://schemas.openxmlformats.org/drawingml/2006/picture">
                <pic:pic>
                  <pic:nvPicPr>
                    <pic:cNvPr id="60" name="Image 60"/>
                    <pic:cNvPicPr/>
                  </pic:nvPicPr>
                  <pic:blipFill>
                    <a:blip r:embed="rId11" cstate="print"/>
                    <a:stretch>
                      <a:fillRect/>
                    </a:stretch>
                  </pic:blipFill>
                  <pic:spPr>
                    <a:xfrm>
                      <a:off x="0" y="0"/>
                      <a:ext cx="103631" cy="103632"/>
                    </a:xfrm>
                    <a:prstGeom prst="rect">
                      <a:avLst/>
                    </a:prstGeom>
                  </pic:spPr>
                </pic:pic>
              </a:graphicData>
            </a:graphic>
          </wp:inline>
        </w:drawing>
      </w:r>
      <w:r>
        <w:rPr>
          <w:position w:val="-2"/>
        </w:rPr>
      </w:r>
      <w:r>
        <w:rPr>
          <w:rFonts w:ascii="Times New Roman" w:hAnsi="Times New Roman"/>
          <w:spacing w:val="80"/>
          <w:sz w:val="20"/>
        </w:rPr>
        <w:t> </w:t>
      </w:r>
      <w:r>
        <w:rPr>
          <w:b/>
          <w:sz w:val="22"/>
          <w:u w:val="single"/>
        </w:rPr>
        <w:t>Le compte de résultat et le bilan de l’association de l’année 2024</w:t>
      </w:r>
      <w:r>
        <w:rPr>
          <w:b/>
          <w:spacing w:val="-4"/>
          <w:sz w:val="22"/>
        </w:rPr>
        <w:t> </w:t>
      </w:r>
      <w:r>
        <w:rPr>
          <w:sz w:val="22"/>
        </w:rPr>
        <w:t>: signés par le trésorier et le président (et éventuellement le vérificateur des comptes ou commissaire aux comptes)</w:t>
      </w:r>
    </w:p>
    <w:p>
      <w:pPr>
        <w:spacing w:before="267"/>
        <w:ind w:left="743" w:right="0" w:firstLine="0"/>
        <w:jc w:val="left"/>
        <w:rPr>
          <w:sz w:val="22"/>
        </w:rPr>
      </w:pPr>
      <w:r>
        <w:rPr/>
        <mc:AlternateContent>
          <mc:Choice Requires="wps">
            <w:drawing>
              <wp:anchor distT="0" distB="0" distL="0" distR="0" allowOverlap="1" layoutInCell="1" locked="0" behindDoc="0" simplePos="0" relativeHeight="15738880">
                <wp:simplePos x="0" y="0"/>
                <wp:positionH relativeFrom="page">
                  <wp:posOffset>650748</wp:posOffset>
                </wp:positionH>
                <wp:positionV relativeFrom="paragraph">
                  <wp:posOffset>220193</wp:posOffset>
                </wp:positionV>
                <wp:extent cx="94615" cy="9461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94615" cy="94615"/>
                        </a:xfrm>
                        <a:custGeom>
                          <a:avLst/>
                          <a:gdLst/>
                          <a:ahLst/>
                          <a:cxnLst/>
                          <a:rect l="l" t="t" r="r" b="b"/>
                          <a:pathLst>
                            <a:path w="94615" h="94615">
                              <a:moveTo>
                                <a:pt x="0" y="94488"/>
                              </a:moveTo>
                              <a:lnTo>
                                <a:pt x="94487" y="94488"/>
                              </a:lnTo>
                              <a:lnTo>
                                <a:pt x="94487" y="0"/>
                              </a:lnTo>
                              <a:lnTo>
                                <a:pt x="0" y="0"/>
                              </a:lnTo>
                              <a:lnTo>
                                <a:pt x="0" y="9448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1.240002pt;margin-top:17.338047pt;width:7.44pt;height:7.44pt;mso-position-horizontal-relative:page;mso-position-vertical-relative:paragraph;z-index:15738880" id="docshape54" filled="false" stroked="true" strokeweight=".72pt" strokecolor="#000000">
                <v:stroke dashstyle="solid"/>
                <w10:wrap type="none"/>
              </v:rect>
            </w:pict>
          </mc:Fallback>
        </mc:AlternateContent>
      </w:r>
      <w:r>
        <w:rPr>
          <w:b/>
          <w:sz w:val="22"/>
          <w:u w:val="single"/>
        </w:rPr>
        <w:t>Présentation</w:t>
      </w:r>
      <w:r>
        <w:rPr>
          <w:b/>
          <w:spacing w:val="-10"/>
          <w:sz w:val="22"/>
          <w:u w:val="single"/>
        </w:rPr>
        <w:t> </w:t>
      </w:r>
      <w:r>
        <w:rPr>
          <w:b/>
          <w:sz w:val="22"/>
          <w:u w:val="single"/>
        </w:rPr>
        <w:t>de</w:t>
      </w:r>
      <w:r>
        <w:rPr>
          <w:b/>
          <w:spacing w:val="-9"/>
          <w:sz w:val="22"/>
          <w:u w:val="single"/>
        </w:rPr>
        <w:t> </w:t>
      </w:r>
      <w:r>
        <w:rPr>
          <w:b/>
          <w:sz w:val="22"/>
          <w:u w:val="single"/>
        </w:rPr>
        <w:t>la</w:t>
      </w:r>
      <w:r>
        <w:rPr>
          <w:b/>
          <w:spacing w:val="-8"/>
          <w:sz w:val="22"/>
          <w:u w:val="single"/>
        </w:rPr>
        <w:t> </w:t>
      </w:r>
      <w:r>
        <w:rPr>
          <w:b/>
          <w:sz w:val="22"/>
          <w:u w:val="single"/>
        </w:rPr>
        <w:t>trésorerie</w:t>
      </w:r>
      <w:r>
        <w:rPr>
          <w:b/>
          <w:spacing w:val="-8"/>
          <w:sz w:val="22"/>
          <w:u w:val="single"/>
        </w:rPr>
        <w:t> </w:t>
      </w:r>
      <w:r>
        <w:rPr>
          <w:b/>
          <w:sz w:val="22"/>
          <w:u w:val="single"/>
        </w:rPr>
        <w:t>de</w:t>
      </w:r>
      <w:r>
        <w:rPr>
          <w:b/>
          <w:spacing w:val="-9"/>
          <w:sz w:val="22"/>
          <w:u w:val="single"/>
        </w:rPr>
        <w:t> </w:t>
      </w:r>
      <w:r>
        <w:rPr>
          <w:b/>
          <w:sz w:val="22"/>
          <w:u w:val="single"/>
        </w:rPr>
        <w:t>l’association</w:t>
      </w:r>
      <w:r>
        <w:rPr>
          <w:b/>
          <w:spacing w:val="-5"/>
          <w:sz w:val="22"/>
        </w:rPr>
        <w:t> </w:t>
      </w:r>
      <w:r>
        <w:rPr>
          <w:sz w:val="22"/>
        </w:rPr>
        <w:t>:</w:t>
      </w:r>
      <w:r>
        <w:rPr>
          <w:spacing w:val="-9"/>
          <w:sz w:val="22"/>
        </w:rPr>
        <w:t> </w:t>
      </w:r>
      <w:r>
        <w:rPr>
          <w:sz w:val="22"/>
        </w:rPr>
        <w:t>joindre</w:t>
      </w:r>
      <w:r>
        <w:rPr>
          <w:spacing w:val="-7"/>
          <w:sz w:val="22"/>
        </w:rPr>
        <w:t> </w:t>
      </w:r>
      <w:r>
        <w:rPr>
          <w:sz w:val="22"/>
        </w:rPr>
        <w:t>copie</w:t>
      </w:r>
      <w:r>
        <w:rPr>
          <w:spacing w:val="-10"/>
          <w:sz w:val="22"/>
        </w:rPr>
        <w:t> </w:t>
      </w:r>
      <w:r>
        <w:rPr>
          <w:sz w:val="22"/>
        </w:rPr>
        <w:t>des</w:t>
      </w:r>
      <w:r>
        <w:rPr>
          <w:spacing w:val="-9"/>
          <w:sz w:val="22"/>
        </w:rPr>
        <w:t> </w:t>
      </w:r>
      <w:r>
        <w:rPr>
          <w:sz w:val="22"/>
        </w:rPr>
        <w:t>trois</w:t>
      </w:r>
      <w:r>
        <w:rPr>
          <w:spacing w:val="-7"/>
          <w:sz w:val="22"/>
        </w:rPr>
        <w:t> </w:t>
      </w:r>
      <w:r>
        <w:rPr>
          <w:sz w:val="22"/>
        </w:rPr>
        <w:t>derniers</w:t>
      </w:r>
      <w:r>
        <w:rPr>
          <w:spacing w:val="-7"/>
          <w:sz w:val="22"/>
        </w:rPr>
        <w:t> </w:t>
      </w:r>
      <w:r>
        <w:rPr>
          <w:sz w:val="22"/>
        </w:rPr>
        <w:t>relevés</w:t>
      </w:r>
      <w:r>
        <w:rPr>
          <w:spacing w:val="-6"/>
          <w:sz w:val="22"/>
        </w:rPr>
        <w:t> </w:t>
      </w:r>
      <w:r>
        <w:rPr>
          <w:sz w:val="22"/>
        </w:rPr>
        <w:t>de</w:t>
      </w:r>
      <w:r>
        <w:rPr>
          <w:spacing w:val="-8"/>
          <w:sz w:val="22"/>
        </w:rPr>
        <w:t> </w:t>
      </w:r>
      <w:r>
        <w:rPr>
          <w:sz w:val="22"/>
        </w:rPr>
        <w:t>tous</w:t>
      </w:r>
      <w:r>
        <w:rPr>
          <w:spacing w:val="-7"/>
          <w:sz w:val="22"/>
        </w:rPr>
        <w:t> </w:t>
      </w:r>
      <w:r>
        <w:rPr>
          <w:sz w:val="22"/>
        </w:rPr>
        <w:t>les</w:t>
      </w:r>
      <w:r>
        <w:rPr>
          <w:spacing w:val="-8"/>
          <w:sz w:val="22"/>
        </w:rPr>
        <w:t> </w:t>
      </w:r>
      <w:r>
        <w:rPr>
          <w:spacing w:val="-2"/>
          <w:sz w:val="22"/>
        </w:rPr>
        <w:t>comptes</w:t>
      </w:r>
    </w:p>
    <w:p>
      <w:pPr>
        <w:pStyle w:val="BodyText"/>
        <w:rPr>
          <w:sz w:val="22"/>
        </w:rPr>
      </w:pPr>
    </w:p>
    <w:p>
      <w:pPr>
        <w:spacing w:before="0"/>
        <w:ind w:left="794" w:right="0" w:firstLine="0"/>
        <w:jc w:val="left"/>
        <w:rPr>
          <w:sz w:val="22"/>
        </w:rPr>
      </w:pPr>
      <w:r>
        <w:rPr/>
        <mc:AlternateContent>
          <mc:Choice Requires="wps">
            <w:drawing>
              <wp:anchor distT="0" distB="0" distL="0" distR="0" allowOverlap="1" layoutInCell="1" locked="0" behindDoc="0" simplePos="0" relativeHeight="15739392">
                <wp:simplePos x="0" y="0"/>
                <wp:positionH relativeFrom="page">
                  <wp:posOffset>650748</wp:posOffset>
                </wp:positionH>
                <wp:positionV relativeFrom="paragraph">
                  <wp:posOffset>50959</wp:posOffset>
                </wp:positionV>
                <wp:extent cx="94615" cy="9461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94615" cy="94615"/>
                        </a:xfrm>
                        <a:custGeom>
                          <a:avLst/>
                          <a:gdLst/>
                          <a:ahLst/>
                          <a:cxnLst/>
                          <a:rect l="l" t="t" r="r" b="b"/>
                          <a:pathLst>
                            <a:path w="94615" h="94615">
                              <a:moveTo>
                                <a:pt x="0" y="94488"/>
                              </a:moveTo>
                              <a:lnTo>
                                <a:pt x="94487" y="94488"/>
                              </a:lnTo>
                              <a:lnTo>
                                <a:pt x="94487" y="0"/>
                              </a:lnTo>
                              <a:lnTo>
                                <a:pt x="0" y="0"/>
                              </a:lnTo>
                              <a:lnTo>
                                <a:pt x="0" y="9448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1.240002pt;margin-top:4.012579pt;width:7.44pt;height:7.44pt;mso-position-horizontal-relative:page;mso-position-vertical-relative:paragraph;z-index:15739392" id="docshape55" filled="false" stroked="true" strokeweight=".72pt" strokecolor="#000000">
                <v:stroke dashstyle="solid"/>
                <w10:wrap type="none"/>
              </v:rect>
            </w:pict>
          </mc:Fallback>
        </mc:AlternateContent>
      </w:r>
      <w:r>
        <w:rPr>
          <w:b/>
          <w:sz w:val="22"/>
          <w:u w:val="single"/>
        </w:rPr>
        <w:t>Le</w:t>
      </w:r>
      <w:r>
        <w:rPr>
          <w:b/>
          <w:spacing w:val="-7"/>
          <w:sz w:val="22"/>
          <w:u w:val="single"/>
        </w:rPr>
        <w:t> </w:t>
      </w:r>
      <w:r>
        <w:rPr>
          <w:b/>
          <w:sz w:val="22"/>
          <w:u w:val="single"/>
        </w:rPr>
        <w:t>budget</w:t>
      </w:r>
      <w:r>
        <w:rPr>
          <w:b/>
          <w:spacing w:val="-4"/>
          <w:sz w:val="22"/>
          <w:u w:val="single"/>
        </w:rPr>
        <w:t> </w:t>
      </w:r>
      <w:r>
        <w:rPr>
          <w:b/>
          <w:sz w:val="22"/>
          <w:u w:val="single"/>
        </w:rPr>
        <w:t>prévisionnel</w:t>
      </w:r>
      <w:r>
        <w:rPr>
          <w:b/>
          <w:spacing w:val="-2"/>
          <w:sz w:val="22"/>
        </w:rPr>
        <w:t> </w:t>
      </w:r>
      <w:r>
        <w:rPr>
          <w:sz w:val="22"/>
        </w:rPr>
        <w:t>:</w:t>
      </w:r>
      <w:r>
        <w:rPr>
          <w:spacing w:val="-6"/>
          <w:sz w:val="22"/>
        </w:rPr>
        <w:t> </w:t>
      </w:r>
      <w:r>
        <w:rPr>
          <w:sz w:val="22"/>
        </w:rPr>
        <w:t>équilibré</w:t>
      </w:r>
      <w:r>
        <w:rPr>
          <w:spacing w:val="-4"/>
          <w:sz w:val="22"/>
        </w:rPr>
        <w:t> </w:t>
      </w:r>
      <w:r>
        <w:rPr>
          <w:sz w:val="22"/>
        </w:rPr>
        <w:t>et</w:t>
      </w:r>
      <w:r>
        <w:rPr>
          <w:spacing w:val="-6"/>
          <w:sz w:val="22"/>
        </w:rPr>
        <w:t> </w:t>
      </w:r>
      <w:r>
        <w:rPr>
          <w:sz w:val="22"/>
        </w:rPr>
        <w:t>signé</w:t>
      </w:r>
      <w:r>
        <w:rPr>
          <w:spacing w:val="-4"/>
          <w:sz w:val="22"/>
        </w:rPr>
        <w:t> </w:t>
      </w:r>
      <w:r>
        <w:rPr>
          <w:sz w:val="22"/>
        </w:rPr>
        <w:t>par</w:t>
      </w:r>
      <w:r>
        <w:rPr>
          <w:spacing w:val="-4"/>
          <w:sz w:val="22"/>
        </w:rPr>
        <w:t> </w:t>
      </w:r>
      <w:r>
        <w:rPr>
          <w:sz w:val="22"/>
        </w:rPr>
        <w:t>le</w:t>
      </w:r>
      <w:r>
        <w:rPr>
          <w:spacing w:val="-6"/>
          <w:sz w:val="22"/>
        </w:rPr>
        <w:t> </w:t>
      </w:r>
      <w:r>
        <w:rPr>
          <w:sz w:val="22"/>
        </w:rPr>
        <w:t>trésorier</w:t>
      </w:r>
      <w:r>
        <w:rPr>
          <w:spacing w:val="-7"/>
          <w:sz w:val="22"/>
        </w:rPr>
        <w:t> </w:t>
      </w:r>
      <w:r>
        <w:rPr>
          <w:sz w:val="22"/>
        </w:rPr>
        <w:t>et</w:t>
      </w:r>
      <w:r>
        <w:rPr>
          <w:spacing w:val="-6"/>
          <w:sz w:val="22"/>
        </w:rPr>
        <w:t> </w:t>
      </w:r>
      <w:r>
        <w:rPr>
          <w:sz w:val="22"/>
        </w:rPr>
        <w:t>le</w:t>
      </w:r>
      <w:r>
        <w:rPr>
          <w:spacing w:val="-3"/>
          <w:sz w:val="22"/>
        </w:rPr>
        <w:t> </w:t>
      </w:r>
      <w:r>
        <w:rPr>
          <w:spacing w:val="-2"/>
          <w:sz w:val="22"/>
        </w:rPr>
        <w:t>président</w:t>
      </w:r>
    </w:p>
    <w:p>
      <w:pPr>
        <w:pStyle w:val="BodyText"/>
        <w:rPr>
          <w:sz w:val="22"/>
        </w:rPr>
      </w:pPr>
    </w:p>
    <w:p>
      <w:pPr>
        <w:pStyle w:val="Heading1"/>
        <w:spacing w:before="1"/>
        <w:ind w:left="794"/>
        <w:rPr>
          <w:u w:val="none"/>
        </w:rPr>
      </w:pPr>
      <w:r>
        <w:rPr/>
        <mc:AlternateContent>
          <mc:Choice Requires="wps">
            <w:drawing>
              <wp:anchor distT="0" distB="0" distL="0" distR="0" allowOverlap="1" layoutInCell="1" locked="0" behindDoc="0" simplePos="0" relativeHeight="15739904">
                <wp:simplePos x="0" y="0"/>
                <wp:positionH relativeFrom="page">
                  <wp:posOffset>650748</wp:posOffset>
                </wp:positionH>
                <wp:positionV relativeFrom="paragraph">
                  <wp:posOffset>51271</wp:posOffset>
                </wp:positionV>
                <wp:extent cx="94615" cy="94615"/>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94615" cy="94615"/>
                        </a:xfrm>
                        <a:custGeom>
                          <a:avLst/>
                          <a:gdLst/>
                          <a:ahLst/>
                          <a:cxnLst/>
                          <a:rect l="l" t="t" r="r" b="b"/>
                          <a:pathLst>
                            <a:path w="94615" h="94615">
                              <a:moveTo>
                                <a:pt x="0" y="94488"/>
                              </a:moveTo>
                              <a:lnTo>
                                <a:pt x="94487" y="94488"/>
                              </a:lnTo>
                              <a:lnTo>
                                <a:pt x="94487" y="0"/>
                              </a:lnTo>
                              <a:lnTo>
                                <a:pt x="0" y="0"/>
                              </a:lnTo>
                              <a:lnTo>
                                <a:pt x="0" y="9448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1.240002pt;margin-top:4.03711pt;width:7.44pt;height:7.44pt;mso-position-horizontal-relative:page;mso-position-vertical-relative:paragraph;z-index:15739904" id="docshape56" filled="false" stroked="true" strokeweight=".72pt" strokecolor="#000000">
                <v:stroke dashstyle="solid"/>
                <w10:wrap type="none"/>
              </v:rect>
            </w:pict>
          </mc:Fallback>
        </mc:AlternateContent>
      </w:r>
      <w:r>
        <w:rPr>
          <w:u w:val="single"/>
        </w:rPr>
        <w:t>Copie</w:t>
      </w:r>
      <w:r>
        <w:rPr>
          <w:spacing w:val="-8"/>
          <w:u w:val="single"/>
        </w:rPr>
        <w:t> </w:t>
      </w:r>
      <w:r>
        <w:rPr>
          <w:u w:val="single"/>
        </w:rPr>
        <w:t>des</w:t>
      </w:r>
      <w:r>
        <w:rPr>
          <w:spacing w:val="-7"/>
          <w:u w:val="single"/>
        </w:rPr>
        <w:t> </w:t>
      </w:r>
      <w:r>
        <w:rPr>
          <w:u w:val="single"/>
        </w:rPr>
        <w:t>statuts,</w:t>
      </w:r>
      <w:r>
        <w:rPr>
          <w:spacing w:val="-6"/>
          <w:u w:val="single"/>
        </w:rPr>
        <w:t> </w:t>
      </w:r>
      <w:r>
        <w:rPr>
          <w:u w:val="single"/>
        </w:rPr>
        <w:t>de</w:t>
      </w:r>
      <w:r>
        <w:rPr>
          <w:spacing w:val="-7"/>
          <w:u w:val="single"/>
        </w:rPr>
        <w:t> </w:t>
      </w:r>
      <w:r>
        <w:rPr>
          <w:u w:val="single"/>
        </w:rPr>
        <w:t>la</w:t>
      </w:r>
      <w:r>
        <w:rPr>
          <w:spacing w:val="-5"/>
          <w:u w:val="single"/>
        </w:rPr>
        <w:t> </w:t>
      </w:r>
      <w:r>
        <w:rPr>
          <w:u w:val="single"/>
        </w:rPr>
        <w:t>publication</w:t>
      </w:r>
      <w:r>
        <w:rPr>
          <w:spacing w:val="-6"/>
          <w:u w:val="single"/>
        </w:rPr>
        <w:t> </w:t>
      </w:r>
      <w:r>
        <w:rPr>
          <w:u w:val="single"/>
        </w:rPr>
        <w:t>au</w:t>
      </w:r>
      <w:r>
        <w:rPr>
          <w:spacing w:val="-7"/>
          <w:u w:val="single"/>
        </w:rPr>
        <w:t> </w:t>
      </w:r>
      <w:r>
        <w:rPr>
          <w:u w:val="single"/>
        </w:rPr>
        <w:t>journal</w:t>
      </w:r>
      <w:r>
        <w:rPr>
          <w:spacing w:val="-4"/>
          <w:u w:val="single"/>
        </w:rPr>
        <w:t> </w:t>
      </w:r>
      <w:r>
        <w:rPr>
          <w:u w:val="single"/>
        </w:rPr>
        <w:t>officiel</w:t>
      </w:r>
      <w:r>
        <w:rPr>
          <w:spacing w:val="-5"/>
          <w:u w:val="single"/>
        </w:rPr>
        <w:t> </w:t>
      </w:r>
      <w:r>
        <w:rPr>
          <w:u w:val="single"/>
        </w:rPr>
        <w:t>et</w:t>
      </w:r>
      <w:r>
        <w:rPr>
          <w:spacing w:val="-5"/>
          <w:u w:val="single"/>
        </w:rPr>
        <w:t> </w:t>
      </w:r>
      <w:r>
        <w:rPr>
          <w:u w:val="single"/>
        </w:rPr>
        <w:t>du</w:t>
      </w:r>
      <w:r>
        <w:rPr>
          <w:spacing w:val="-5"/>
          <w:u w:val="single"/>
        </w:rPr>
        <w:t> </w:t>
      </w:r>
      <w:r>
        <w:rPr>
          <w:u w:val="single"/>
        </w:rPr>
        <w:t>récépissé</w:t>
      </w:r>
      <w:r>
        <w:rPr>
          <w:spacing w:val="-9"/>
          <w:u w:val="single"/>
        </w:rPr>
        <w:t> </w:t>
      </w:r>
      <w:r>
        <w:rPr>
          <w:u w:val="single"/>
        </w:rPr>
        <w:t>de</w:t>
      </w:r>
      <w:r>
        <w:rPr>
          <w:spacing w:val="-6"/>
          <w:u w:val="single"/>
        </w:rPr>
        <w:t> </w:t>
      </w:r>
      <w:r>
        <w:rPr>
          <w:u w:val="single"/>
        </w:rPr>
        <w:t>déclaration</w:t>
      </w:r>
      <w:r>
        <w:rPr>
          <w:spacing w:val="-6"/>
          <w:u w:val="single"/>
        </w:rPr>
        <w:t> </w:t>
      </w:r>
      <w:r>
        <w:rPr>
          <w:u w:val="single"/>
        </w:rPr>
        <w:t>de</w:t>
      </w:r>
      <w:r>
        <w:rPr>
          <w:spacing w:val="-6"/>
          <w:u w:val="single"/>
        </w:rPr>
        <w:t> </w:t>
      </w:r>
      <w:r>
        <w:rPr>
          <w:spacing w:val="-2"/>
          <w:u w:val="single"/>
        </w:rPr>
        <w:t>l’association</w:t>
      </w:r>
    </w:p>
    <w:p>
      <w:pPr>
        <w:pStyle w:val="BodyText"/>
        <w:rPr>
          <w:b/>
          <w:sz w:val="22"/>
        </w:rPr>
      </w:pPr>
    </w:p>
    <w:p>
      <w:pPr>
        <w:spacing w:before="0"/>
        <w:ind w:left="794" w:right="0" w:firstLine="0"/>
        <w:jc w:val="left"/>
        <w:rPr>
          <w:sz w:val="22"/>
        </w:rPr>
      </w:pPr>
      <w:r>
        <w:rPr/>
        <mc:AlternateContent>
          <mc:Choice Requires="wps">
            <w:drawing>
              <wp:anchor distT="0" distB="0" distL="0" distR="0" allowOverlap="1" layoutInCell="1" locked="0" behindDoc="0" simplePos="0" relativeHeight="15740416">
                <wp:simplePos x="0" y="0"/>
                <wp:positionH relativeFrom="page">
                  <wp:posOffset>650748</wp:posOffset>
                </wp:positionH>
                <wp:positionV relativeFrom="paragraph">
                  <wp:posOffset>50947</wp:posOffset>
                </wp:positionV>
                <wp:extent cx="94615" cy="9461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94615" cy="94615"/>
                        </a:xfrm>
                        <a:custGeom>
                          <a:avLst/>
                          <a:gdLst/>
                          <a:ahLst/>
                          <a:cxnLst/>
                          <a:rect l="l" t="t" r="r" b="b"/>
                          <a:pathLst>
                            <a:path w="94615" h="94615">
                              <a:moveTo>
                                <a:pt x="0" y="94487"/>
                              </a:moveTo>
                              <a:lnTo>
                                <a:pt x="94487" y="94487"/>
                              </a:lnTo>
                              <a:lnTo>
                                <a:pt x="94487" y="0"/>
                              </a:lnTo>
                              <a:lnTo>
                                <a:pt x="0" y="0"/>
                              </a:lnTo>
                              <a:lnTo>
                                <a:pt x="0" y="9448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1.240002pt;margin-top:4.011642pt;width:7.44pt;height:7.44pt;mso-position-horizontal-relative:page;mso-position-vertical-relative:paragraph;z-index:15740416" id="docshape57" filled="false" stroked="true" strokeweight=".72pt" strokecolor="#000000">
                <v:stroke dashstyle="solid"/>
                <w10:wrap type="none"/>
              </v:rect>
            </w:pict>
          </mc:Fallback>
        </mc:AlternateContent>
      </w:r>
      <w:r>
        <w:rPr>
          <w:b/>
          <w:sz w:val="22"/>
          <w:u w:val="single"/>
        </w:rPr>
        <w:t>L’attestation</w:t>
      </w:r>
      <w:r>
        <w:rPr>
          <w:b/>
          <w:spacing w:val="-13"/>
          <w:sz w:val="22"/>
          <w:u w:val="single"/>
        </w:rPr>
        <w:t> </w:t>
      </w:r>
      <w:r>
        <w:rPr>
          <w:b/>
          <w:sz w:val="22"/>
          <w:u w:val="single"/>
        </w:rPr>
        <w:t>URSSAF</w:t>
      </w:r>
      <w:r>
        <w:rPr>
          <w:b/>
          <w:spacing w:val="-12"/>
          <w:sz w:val="22"/>
        </w:rPr>
        <w:t> </w:t>
      </w:r>
      <w:r>
        <w:rPr>
          <w:sz w:val="22"/>
        </w:rPr>
        <w:t>pour</w:t>
      </w:r>
      <w:r>
        <w:rPr>
          <w:spacing w:val="-13"/>
          <w:sz w:val="22"/>
        </w:rPr>
        <w:t> </w:t>
      </w:r>
      <w:r>
        <w:rPr>
          <w:sz w:val="22"/>
        </w:rPr>
        <w:t>les</w:t>
      </w:r>
      <w:r>
        <w:rPr>
          <w:spacing w:val="-10"/>
          <w:sz w:val="22"/>
        </w:rPr>
        <w:t> </w:t>
      </w:r>
      <w:r>
        <w:rPr>
          <w:sz w:val="22"/>
        </w:rPr>
        <w:t>salaires,</w:t>
      </w:r>
      <w:r>
        <w:rPr>
          <w:spacing w:val="-11"/>
          <w:sz w:val="22"/>
        </w:rPr>
        <w:t> </w:t>
      </w:r>
      <w:r>
        <w:rPr>
          <w:sz w:val="22"/>
        </w:rPr>
        <w:t>le</w:t>
      </w:r>
      <w:r>
        <w:rPr>
          <w:spacing w:val="-12"/>
          <w:sz w:val="22"/>
        </w:rPr>
        <w:t> </w:t>
      </w:r>
      <w:r>
        <w:rPr>
          <w:sz w:val="22"/>
        </w:rPr>
        <w:t>cas</w:t>
      </w:r>
      <w:r>
        <w:rPr>
          <w:spacing w:val="-12"/>
          <w:sz w:val="22"/>
        </w:rPr>
        <w:t> </w:t>
      </w:r>
      <w:r>
        <w:rPr>
          <w:spacing w:val="-2"/>
          <w:sz w:val="22"/>
        </w:rPr>
        <w:t>échéant</w:t>
      </w:r>
    </w:p>
    <w:p>
      <w:pPr>
        <w:pStyle w:val="BodyText"/>
        <w:spacing w:before="1"/>
        <w:rPr>
          <w:sz w:val="22"/>
        </w:rPr>
      </w:pPr>
    </w:p>
    <w:p>
      <w:pPr>
        <w:pStyle w:val="Heading1"/>
        <w:spacing w:before="0"/>
        <w:ind w:left="794"/>
        <w:rPr>
          <w:u w:val="none"/>
        </w:rPr>
      </w:pPr>
      <w:r>
        <w:rPr/>
        <mc:AlternateContent>
          <mc:Choice Requires="wps">
            <w:drawing>
              <wp:anchor distT="0" distB="0" distL="0" distR="0" allowOverlap="1" layoutInCell="1" locked="0" behindDoc="0" simplePos="0" relativeHeight="15740928">
                <wp:simplePos x="0" y="0"/>
                <wp:positionH relativeFrom="page">
                  <wp:posOffset>650748</wp:posOffset>
                </wp:positionH>
                <wp:positionV relativeFrom="paragraph">
                  <wp:posOffset>50878</wp:posOffset>
                </wp:positionV>
                <wp:extent cx="94615" cy="9461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94615" cy="94615"/>
                        </a:xfrm>
                        <a:custGeom>
                          <a:avLst/>
                          <a:gdLst/>
                          <a:ahLst/>
                          <a:cxnLst/>
                          <a:rect l="l" t="t" r="r" b="b"/>
                          <a:pathLst>
                            <a:path w="94615" h="94615">
                              <a:moveTo>
                                <a:pt x="0" y="94487"/>
                              </a:moveTo>
                              <a:lnTo>
                                <a:pt x="94487" y="94487"/>
                              </a:lnTo>
                              <a:lnTo>
                                <a:pt x="94487" y="0"/>
                              </a:lnTo>
                              <a:lnTo>
                                <a:pt x="0" y="0"/>
                              </a:lnTo>
                              <a:lnTo>
                                <a:pt x="0" y="9448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1.240002pt;margin-top:4.006173pt;width:7.44pt;height:7.44pt;mso-position-horizontal-relative:page;mso-position-vertical-relative:paragraph;z-index:15740928" id="docshape58" filled="false" stroked="true" strokeweight=".72pt" strokecolor="#000000">
                <v:stroke dashstyle="solid"/>
                <w10:wrap type="none"/>
              </v:rect>
            </w:pict>
          </mc:Fallback>
        </mc:AlternateContent>
      </w:r>
      <w:r>
        <w:rPr>
          <w:spacing w:val="-2"/>
          <w:u w:val="single"/>
        </w:rPr>
        <w:t>L’attestation</w:t>
      </w:r>
      <w:r>
        <w:rPr>
          <w:spacing w:val="-5"/>
          <w:u w:val="single"/>
        </w:rPr>
        <w:t> </w:t>
      </w:r>
      <w:r>
        <w:rPr>
          <w:spacing w:val="-2"/>
          <w:u w:val="single"/>
        </w:rPr>
        <w:t>de</w:t>
      </w:r>
      <w:r>
        <w:rPr>
          <w:spacing w:val="-6"/>
          <w:u w:val="single"/>
        </w:rPr>
        <w:t> </w:t>
      </w:r>
      <w:r>
        <w:rPr>
          <w:spacing w:val="-2"/>
          <w:u w:val="single"/>
        </w:rPr>
        <w:t>responsabilité</w:t>
      </w:r>
      <w:r>
        <w:rPr>
          <w:spacing w:val="-7"/>
          <w:u w:val="single"/>
        </w:rPr>
        <w:t> </w:t>
      </w:r>
      <w:r>
        <w:rPr>
          <w:spacing w:val="-2"/>
          <w:u w:val="single"/>
        </w:rPr>
        <w:t>civile</w:t>
      </w:r>
    </w:p>
    <w:p>
      <w:pPr>
        <w:pStyle w:val="BodyText"/>
        <w:rPr>
          <w:b/>
          <w:sz w:val="22"/>
        </w:rPr>
      </w:pPr>
    </w:p>
    <w:p>
      <w:pPr>
        <w:spacing w:before="0"/>
        <w:ind w:left="794" w:right="0" w:firstLine="0"/>
        <w:jc w:val="left"/>
        <w:rPr>
          <w:sz w:val="22"/>
        </w:rPr>
      </w:pPr>
      <w:r>
        <w:rPr/>
        <mc:AlternateContent>
          <mc:Choice Requires="wps">
            <w:drawing>
              <wp:anchor distT="0" distB="0" distL="0" distR="0" allowOverlap="1" layoutInCell="1" locked="0" behindDoc="0" simplePos="0" relativeHeight="15741440">
                <wp:simplePos x="0" y="0"/>
                <wp:positionH relativeFrom="page">
                  <wp:posOffset>650748</wp:posOffset>
                </wp:positionH>
                <wp:positionV relativeFrom="paragraph">
                  <wp:posOffset>51189</wp:posOffset>
                </wp:positionV>
                <wp:extent cx="94615" cy="94615"/>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94615" cy="94615"/>
                        </a:xfrm>
                        <a:custGeom>
                          <a:avLst/>
                          <a:gdLst/>
                          <a:ahLst/>
                          <a:cxnLst/>
                          <a:rect l="l" t="t" r="r" b="b"/>
                          <a:pathLst>
                            <a:path w="94615" h="94615">
                              <a:moveTo>
                                <a:pt x="0" y="94487"/>
                              </a:moveTo>
                              <a:lnTo>
                                <a:pt x="94487" y="94487"/>
                              </a:lnTo>
                              <a:lnTo>
                                <a:pt x="94487" y="0"/>
                              </a:lnTo>
                              <a:lnTo>
                                <a:pt x="0" y="0"/>
                              </a:lnTo>
                              <a:lnTo>
                                <a:pt x="0" y="9448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1.240002pt;margin-top:4.030704pt;width:7.44pt;height:7.44pt;mso-position-horizontal-relative:page;mso-position-vertical-relative:paragraph;z-index:15741440" id="docshape59" filled="false" stroked="true" strokeweight=".72pt" strokecolor="#000000">
                <v:stroke dashstyle="solid"/>
                <w10:wrap type="none"/>
              </v:rect>
            </w:pict>
          </mc:Fallback>
        </mc:AlternateContent>
      </w:r>
      <w:r>
        <w:rPr>
          <w:sz w:val="22"/>
        </w:rPr>
        <w:t>Pour</w:t>
      </w:r>
      <w:r>
        <w:rPr>
          <w:spacing w:val="-9"/>
          <w:sz w:val="22"/>
        </w:rPr>
        <w:t> </w:t>
      </w:r>
      <w:r>
        <w:rPr>
          <w:sz w:val="22"/>
        </w:rPr>
        <w:t>les</w:t>
      </w:r>
      <w:r>
        <w:rPr>
          <w:spacing w:val="-8"/>
          <w:sz w:val="22"/>
        </w:rPr>
        <w:t> </w:t>
      </w:r>
      <w:r>
        <w:rPr>
          <w:sz w:val="22"/>
        </w:rPr>
        <w:t>associations</w:t>
      </w:r>
      <w:r>
        <w:rPr>
          <w:spacing w:val="-7"/>
          <w:sz w:val="22"/>
        </w:rPr>
        <w:t> </w:t>
      </w:r>
      <w:r>
        <w:rPr>
          <w:sz w:val="22"/>
        </w:rPr>
        <w:t>ayant</w:t>
      </w:r>
      <w:r>
        <w:rPr>
          <w:spacing w:val="-7"/>
          <w:sz w:val="22"/>
        </w:rPr>
        <w:t> </w:t>
      </w:r>
      <w:r>
        <w:rPr>
          <w:sz w:val="22"/>
        </w:rPr>
        <w:t>obtenu</w:t>
      </w:r>
      <w:r>
        <w:rPr>
          <w:spacing w:val="-8"/>
          <w:sz w:val="22"/>
        </w:rPr>
        <w:t> </w:t>
      </w:r>
      <w:r>
        <w:rPr>
          <w:sz w:val="22"/>
        </w:rPr>
        <w:t>une</w:t>
      </w:r>
      <w:r>
        <w:rPr>
          <w:spacing w:val="-8"/>
          <w:sz w:val="22"/>
        </w:rPr>
        <w:t> </w:t>
      </w:r>
      <w:r>
        <w:rPr>
          <w:sz w:val="22"/>
        </w:rPr>
        <w:t>subvention</w:t>
      </w:r>
      <w:r>
        <w:rPr>
          <w:spacing w:val="-10"/>
          <w:sz w:val="22"/>
        </w:rPr>
        <w:t> </w:t>
      </w:r>
      <w:r>
        <w:rPr>
          <w:sz w:val="22"/>
        </w:rPr>
        <w:t>en</w:t>
      </w:r>
      <w:r>
        <w:rPr>
          <w:spacing w:val="-7"/>
          <w:sz w:val="22"/>
        </w:rPr>
        <w:t> </w:t>
      </w:r>
      <w:r>
        <w:rPr>
          <w:sz w:val="22"/>
        </w:rPr>
        <w:t>2024,</w:t>
      </w:r>
      <w:r>
        <w:rPr>
          <w:spacing w:val="-8"/>
          <w:sz w:val="22"/>
        </w:rPr>
        <w:t> </w:t>
      </w:r>
      <w:r>
        <w:rPr>
          <w:b/>
          <w:sz w:val="22"/>
          <w:u w:val="single"/>
        </w:rPr>
        <w:t>le</w:t>
      </w:r>
      <w:r>
        <w:rPr>
          <w:b/>
          <w:spacing w:val="-10"/>
          <w:sz w:val="22"/>
          <w:u w:val="single"/>
        </w:rPr>
        <w:t> </w:t>
      </w:r>
      <w:r>
        <w:rPr>
          <w:b/>
          <w:sz w:val="22"/>
          <w:u w:val="single"/>
        </w:rPr>
        <w:t>compte</w:t>
      </w:r>
      <w:r>
        <w:rPr>
          <w:b/>
          <w:spacing w:val="-7"/>
          <w:sz w:val="22"/>
          <w:u w:val="single"/>
        </w:rPr>
        <w:t> </w:t>
      </w:r>
      <w:r>
        <w:rPr>
          <w:b/>
          <w:sz w:val="22"/>
          <w:u w:val="single"/>
        </w:rPr>
        <w:t>rendu</w:t>
      </w:r>
      <w:r>
        <w:rPr>
          <w:b/>
          <w:spacing w:val="-8"/>
          <w:sz w:val="22"/>
          <w:u w:val="single"/>
        </w:rPr>
        <w:t> </w:t>
      </w:r>
      <w:r>
        <w:rPr>
          <w:b/>
          <w:sz w:val="22"/>
          <w:u w:val="single"/>
        </w:rPr>
        <w:t>de</w:t>
      </w:r>
      <w:r>
        <w:rPr>
          <w:b/>
          <w:spacing w:val="-7"/>
          <w:sz w:val="22"/>
          <w:u w:val="single"/>
        </w:rPr>
        <w:t> </w:t>
      </w:r>
      <w:r>
        <w:rPr>
          <w:b/>
          <w:sz w:val="22"/>
          <w:u w:val="single"/>
        </w:rPr>
        <w:t>l’action</w:t>
      </w:r>
      <w:r>
        <w:rPr>
          <w:b/>
          <w:spacing w:val="-7"/>
          <w:sz w:val="22"/>
          <w:u w:val="single"/>
        </w:rPr>
        <w:t> </w:t>
      </w:r>
      <w:r>
        <w:rPr>
          <w:b/>
          <w:spacing w:val="-2"/>
          <w:sz w:val="22"/>
          <w:u w:val="single"/>
        </w:rPr>
        <w:t>financée</w:t>
      </w:r>
      <w:r>
        <w:rPr>
          <w:spacing w:val="-2"/>
          <w:sz w:val="22"/>
        </w:rPr>
        <w: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4"/>
      </w:pPr>
    </w:p>
    <w:p>
      <w:pPr>
        <w:spacing w:before="0"/>
        <w:ind w:left="221" w:right="343" w:firstLine="0"/>
        <w:jc w:val="center"/>
        <w:rPr>
          <w:b/>
          <w:i/>
          <w:sz w:val="20"/>
        </w:rPr>
      </w:pPr>
      <w:r>
        <w:rPr>
          <w:b/>
          <w:i/>
          <w:sz w:val="20"/>
        </w:rPr>
        <w:t>La</w:t>
      </w:r>
      <w:r>
        <w:rPr>
          <w:b/>
          <w:i/>
          <w:spacing w:val="-2"/>
          <w:sz w:val="20"/>
        </w:rPr>
        <w:t> </w:t>
      </w:r>
      <w:r>
        <w:rPr>
          <w:b/>
          <w:i/>
          <w:sz w:val="20"/>
        </w:rPr>
        <w:t>loi</w:t>
      </w:r>
      <w:r>
        <w:rPr>
          <w:b/>
          <w:i/>
          <w:spacing w:val="-4"/>
          <w:sz w:val="20"/>
        </w:rPr>
        <w:t> </w:t>
      </w:r>
      <w:r>
        <w:rPr>
          <w:b/>
          <w:i/>
          <w:sz w:val="20"/>
        </w:rPr>
        <w:t>n°</w:t>
      </w:r>
      <w:r>
        <w:rPr>
          <w:b/>
          <w:i/>
          <w:spacing w:val="-4"/>
          <w:sz w:val="20"/>
        </w:rPr>
        <w:t> </w:t>
      </w:r>
      <w:r>
        <w:rPr>
          <w:b/>
          <w:i/>
          <w:sz w:val="20"/>
        </w:rPr>
        <w:t>2000-321</w:t>
      </w:r>
      <w:r>
        <w:rPr>
          <w:b/>
          <w:i/>
          <w:spacing w:val="-3"/>
          <w:sz w:val="20"/>
        </w:rPr>
        <w:t> </w:t>
      </w:r>
      <w:r>
        <w:rPr>
          <w:b/>
          <w:i/>
          <w:sz w:val="20"/>
        </w:rPr>
        <w:t>du</w:t>
      </w:r>
      <w:r>
        <w:rPr>
          <w:b/>
          <w:i/>
          <w:spacing w:val="-2"/>
          <w:sz w:val="20"/>
        </w:rPr>
        <w:t> </w:t>
      </w:r>
      <w:r>
        <w:rPr>
          <w:b/>
          <w:i/>
          <w:sz w:val="20"/>
        </w:rPr>
        <w:t>12</w:t>
      </w:r>
      <w:r>
        <w:rPr>
          <w:b/>
          <w:i/>
          <w:spacing w:val="-2"/>
          <w:sz w:val="20"/>
        </w:rPr>
        <w:t> </w:t>
      </w:r>
      <w:r>
        <w:rPr>
          <w:b/>
          <w:i/>
          <w:sz w:val="20"/>
        </w:rPr>
        <w:t>avril</w:t>
      </w:r>
      <w:r>
        <w:rPr>
          <w:b/>
          <w:i/>
          <w:spacing w:val="-4"/>
          <w:sz w:val="20"/>
        </w:rPr>
        <w:t> </w:t>
      </w:r>
      <w:r>
        <w:rPr>
          <w:b/>
          <w:i/>
          <w:sz w:val="20"/>
        </w:rPr>
        <w:t>2000</w:t>
      </w:r>
      <w:r>
        <w:rPr>
          <w:b/>
          <w:i/>
          <w:spacing w:val="-3"/>
          <w:sz w:val="20"/>
        </w:rPr>
        <w:t> </w:t>
      </w:r>
      <w:r>
        <w:rPr>
          <w:b/>
          <w:i/>
          <w:sz w:val="20"/>
        </w:rPr>
        <w:t>rend</w:t>
      </w:r>
      <w:r>
        <w:rPr>
          <w:b/>
          <w:i/>
          <w:spacing w:val="-2"/>
          <w:sz w:val="20"/>
        </w:rPr>
        <w:t> </w:t>
      </w:r>
      <w:r>
        <w:rPr>
          <w:b/>
          <w:i/>
          <w:sz w:val="20"/>
        </w:rPr>
        <w:t>obligatoire la</w:t>
      </w:r>
      <w:r>
        <w:rPr>
          <w:b/>
          <w:i/>
          <w:spacing w:val="-2"/>
          <w:sz w:val="20"/>
        </w:rPr>
        <w:t> </w:t>
      </w:r>
      <w:r>
        <w:rPr>
          <w:b/>
          <w:i/>
          <w:sz w:val="20"/>
        </w:rPr>
        <w:t>transmission</w:t>
      </w:r>
      <w:r>
        <w:rPr>
          <w:b/>
          <w:i/>
          <w:spacing w:val="-2"/>
          <w:sz w:val="20"/>
        </w:rPr>
        <w:t> </w:t>
      </w:r>
      <w:r>
        <w:rPr>
          <w:b/>
          <w:i/>
          <w:sz w:val="20"/>
        </w:rPr>
        <w:t>d’un</w:t>
      </w:r>
      <w:r>
        <w:rPr>
          <w:b/>
          <w:i/>
          <w:spacing w:val="-2"/>
          <w:sz w:val="20"/>
        </w:rPr>
        <w:t> </w:t>
      </w:r>
      <w:r>
        <w:rPr>
          <w:b/>
          <w:i/>
          <w:sz w:val="20"/>
        </w:rPr>
        <w:t>compte-rendu</w:t>
      </w:r>
      <w:r>
        <w:rPr>
          <w:b/>
          <w:i/>
          <w:spacing w:val="-2"/>
          <w:sz w:val="20"/>
        </w:rPr>
        <w:t> </w:t>
      </w:r>
      <w:r>
        <w:rPr>
          <w:b/>
          <w:i/>
          <w:sz w:val="20"/>
        </w:rPr>
        <w:t>financier</w:t>
      </w:r>
      <w:r>
        <w:rPr>
          <w:b/>
          <w:i/>
          <w:spacing w:val="-2"/>
          <w:sz w:val="20"/>
        </w:rPr>
        <w:t> </w:t>
      </w:r>
      <w:r>
        <w:rPr>
          <w:b/>
          <w:i/>
          <w:sz w:val="20"/>
        </w:rPr>
        <w:t>à l’administration</w:t>
      </w:r>
      <w:r>
        <w:rPr>
          <w:b/>
          <w:i/>
          <w:spacing w:val="-2"/>
          <w:sz w:val="20"/>
        </w:rPr>
        <w:t> </w:t>
      </w:r>
      <w:r>
        <w:rPr>
          <w:b/>
          <w:i/>
          <w:sz w:val="20"/>
        </w:rPr>
        <w:t>qui</w:t>
      </w:r>
      <w:r>
        <w:rPr>
          <w:b/>
          <w:i/>
          <w:spacing w:val="-4"/>
          <w:sz w:val="20"/>
        </w:rPr>
        <w:t> </w:t>
      </w:r>
      <w:r>
        <w:rPr>
          <w:b/>
          <w:i/>
          <w:sz w:val="20"/>
        </w:rPr>
        <w:t>a</w:t>
      </w:r>
      <w:r>
        <w:rPr>
          <w:b/>
          <w:i/>
          <w:spacing w:val="-2"/>
          <w:sz w:val="20"/>
        </w:rPr>
        <w:t> </w:t>
      </w:r>
      <w:r>
        <w:rPr>
          <w:b/>
          <w:i/>
          <w:sz w:val="20"/>
        </w:rPr>
        <w:t>versé la subvention dans les six mois suivant la fin de l’exercice pour lequel elle a été attribuée, y compris dans le cas où le renouvellement de la subvention n’est pas demandé.</w:t>
      </w:r>
    </w:p>
    <w:sectPr>
      <w:pgSz w:w="11910" w:h="16850"/>
      <w:pgMar w:header="0" w:footer="684" w:top="1040" w:bottom="880" w:left="50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Symbol">
    <w:altName w:val="Symbol"/>
    <w:charset w:val="2"/>
    <w:family w:val="decorative"/>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086592">
              <wp:simplePos x="0" y="0"/>
              <wp:positionH relativeFrom="page">
                <wp:posOffset>3465703</wp:posOffset>
              </wp:positionH>
              <wp:positionV relativeFrom="page">
                <wp:posOffset>10119994</wp:posOffset>
              </wp:positionV>
              <wp:extent cx="631190" cy="1276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31190" cy="127635"/>
                      </a:xfrm>
                      <a:prstGeom prst="rect">
                        <a:avLst/>
                      </a:prstGeom>
                    </wps:spPr>
                    <wps:txbx>
                      <w:txbxContent>
                        <w:p>
                          <w:pPr>
                            <w:spacing w:line="184" w:lineRule="exact" w:before="0"/>
                            <w:ind w:left="20" w:right="0" w:firstLine="0"/>
                            <w:jc w:val="left"/>
                            <w:rPr>
                              <w:b/>
                              <w:sz w:val="16"/>
                            </w:rPr>
                          </w:pPr>
                          <w:r>
                            <w:rPr>
                              <w:sz w:val="16"/>
                            </w:rPr>
                            <w:t>Page</w:t>
                          </w:r>
                          <w:r>
                            <w:rPr>
                              <w:spacing w:val="-2"/>
                              <w:sz w:val="16"/>
                            </w:rPr>
                            <w:t> </w:t>
                          </w:r>
                          <w:r>
                            <w:rPr>
                              <w:b/>
                              <w:sz w:val="16"/>
                            </w:rPr>
                            <w:fldChar w:fldCharType="begin"/>
                          </w:r>
                          <w:r>
                            <w:rPr>
                              <w:b/>
                              <w:sz w:val="16"/>
                            </w:rPr>
                            <w:instrText> PAGE </w:instrText>
                          </w:r>
                          <w:r>
                            <w:rPr>
                              <w:b/>
                              <w:sz w:val="16"/>
                            </w:rPr>
                            <w:fldChar w:fldCharType="separate"/>
                          </w:r>
                          <w:r>
                            <w:rPr>
                              <w:b/>
                              <w:sz w:val="16"/>
                            </w:rPr>
                            <w:t>10</w:t>
                          </w:r>
                          <w:r>
                            <w:rPr>
                              <w:b/>
                              <w:sz w:val="16"/>
                            </w:rPr>
                            <w:fldChar w:fldCharType="end"/>
                          </w:r>
                          <w:r>
                            <w:rPr>
                              <w:b/>
                              <w:spacing w:val="-2"/>
                              <w:sz w:val="16"/>
                            </w:rPr>
                            <w:t> </w:t>
                          </w:r>
                          <w:r>
                            <w:rPr>
                              <w:sz w:val="16"/>
                            </w:rPr>
                            <w:t>sur</w:t>
                          </w:r>
                          <w:r>
                            <w:rPr>
                              <w:spacing w:val="-2"/>
                              <w:sz w:val="16"/>
                            </w:rPr>
                            <w:t> </w:t>
                          </w:r>
                          <w:r>
                            <w:rPr>
                              <w:b/>
                              <w:spacing w:val="-5"/>
                              <w:sz w:val="16"/>
                            </w:rPr>
                            <w:fldChar w:fldCharType="begin"/>
                          </w:r>
                          <w:r>
                            <w:rPr>
                              <w:b/>
                              <w:spacing w:val="-5"/>
                              <w:sz w:val="16"/>
                            </w:rPr>
                            <w:instrText> NUMPAGES </w:instrText>
                          </w:r>
                          <w:r>
                            <w:rPr>
                              <w:b/>
                              <w:spacing w:val="-5"/>
                              <w:sz w:val="16"/>
                            </w:rPr>
                            <w:fldChar w:fldCharType="separate"/>
                          </w:r>
                          <w:r>
                            <w:rPr>
                              <w:b/>
                              <w:spacing w:val="-5"/>
                              <w:sz w:val="16"/>
                            </w:rPr>
                            <w:t>10</w:t>
                          </w:r>
                          <w:r>
                            <w:rPr>
                              <w:b/>
                              <w:spacing w:val="-5"/>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2.890015pt;margin-top:796.849976pt;width:49.7pt;height:10.050pt;mso-position-horizontal-relative:page;mso-position-vertical-relative:page;z-index:-16229888" type="#_x0000_t202" id="docshape1" filled="false" stroked="false">
              <v:textbox inset="0,0,0,0">
                <w:txbxContent>
                  <w:p>
                    <w:pPr>
                      <w:spacing w:line="184" w:lineRule="exact" w:before="0"/>
                      <w:ind w:left="20" w:right="0" w:firstLine="0"/>
                      <w:jc w:val="left"/>
                      <w:rPr>
                        <w:b/>
                        <w:sz w:val="16"/>
                      </w:rPr>
                    </w:pPr>
                    <w:r>
                      <w:rPr>
                        <w:sz w:val="16"/>
                      </w:rPr>
                      <w:t>Page</w:t>
                    </w:r>
                    <w:r>
                      <w:rPr>
                        <w:spacing w:val="-2"/>
                        <w:sz w:val="16"/>
                      </w:rPr>
                      <w:t> </w:t>
                    </w:r>
                    <w:r>
                      <w:rPr>
                        <w:b/>
                        <w:sz w:val="16"/>
                      </w:rPr>
                      <w:fldChar w:fldCharType="begin"/>
                    </w:r>
                    <w:r>
                      <w:rPr>
                        <w:b/>
                        <w:sz w:val="16"/>
                      </w:rPr>
                      <w:instrText> PAGE </w:instrText>
                    </w:r>
                    <w:r>
                      <w:rPr>
                        <w:b/>
                        <w:sz w:val="16"/>
                      </w:rPr>
                      <w:fldChar w:fldCharType="separate"/>
                    </w:r>
                    <w:r>
                      <w:rPr>
                        <w:b/>
                        <w:sz w:val="16"/>
                      </w:rPr>
                      <w:t>10</w:t>
                    </w:r>
                    <w:r>
                      <w:rPr>
                        <w:b/>
                        <w:sz w:val="16"/>
                      </w:rPr>
                      <w:fldChar w:fldCharType="end"/>
                    </w:r>
                    <w:r>
                      <w:rPr>
                        <w:b/>
                        <w:spacing w:val="-2"/>
                        <w:sz w:val="16"/>
                      </w:rPr>
                      <w:t> </w:t>
                    </w:r>
                    <w:r>
                      <w:rPr>
                        <w:sz w:val="16"/>
                      </w:rPr>
                      <w:t>sur</w:t>
                    </w:r>
                    <w:r>
                      <w:rPr>
                        <w:spacing w:val="-2"/>
                        <w:sz w:val="16"/>
                      </w:rPr>
                      <w:t> </w:t>
                    </w:r>
                    <w:r>
                      <w:rPr>
                        <w:b/>
                        <w:spacing w:val="-5"/>
                        <w:sz w:val="16"/>
                      </w:rPr>
                      <w:fldChar w:fldCharType="begin"/>
                    </w:r>
                    <w:r>
                      <w:rPr>
                        <w:b/>
                        <w:spacing w:val="-5"/>
                        <w:sz w:val="16"/>
                      </w:rPr>
                      <w:instrText> NUMPAGES </w:instrText>
                    </w:r>
                    <w:r>
                      <w:rPr>
                        <w:b/>
                        <w:spacing w:val="-5"/>
                        <w:sz w:val="16"/>
                      </w:rPr>
                      <w:fldChar w:fldCharType="separate"/>
                    </w:r>
                    <w:r>
                      <w:rPr>
                        <w:b/>
                        <w:spacing w:val="-5"/>
                        <w:sz w:val="16"/>
                      </w:rPr>
                      <w:t>10</w:t>
                    </w:r>
                    <w:r>
                      <w:rPr>
                        <w:b/>
                        <w:spacing w:val="-5"/>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20" w:hanging="118"/>
      </w:pPr>
      <w:rPr>
        <w:rFonts w:hint="default" w:ascii="Calibri" w:hAnsi="Calibri" w:eastAsia="Calibri" w:cs="Calibri"/>
        <w:b w:val="0"/>
        <w:bCs w:val="0"/>
        <w:i w:val="0"/>
        <w:iCs w:val="0"/>
        <w:spacing w:val="0"/>
        <w:w w:val="100"/>
        <w:sz w:val="22"/>
        <w:szCs w:val="22"/>
        <w:lang w:val="fr-FR" w:eastAsia="en-US" w:bidi="ar-SA"/>
      </w:rPr>
    </w:lvl>
    <w:lvl w:ilvl="1">
      <w:start w:val="0"/>
      <w:numFmt w:val="bullet"/>
      <w:lvlText w:val="-"/>
      <w:lvlJc w:val="left"/>
      <w:pPr>
        <w:ind w:left="644" w:hanging="169"/>
      </w:pPr>
      <w:rPr>
        <w:rFonts w:hint="default" w:ascii="Calibri" w:hAnsi="Calibri" w:eastAsia="Calibri" w:cs="Calibri"/>
        <w:b w:val="0"/>
        <w:bCs w:val="0"/>
        <w:i w:val="0"/>
        <w:iCs w:val="0"/>
        <w:spacing w:val="0"/>
        <w:w w:val="100"/>
        <w:sz w:val="22"/>
        <w:szCs w:val="22"/>
        <w:lang w:val="fr-FR" w:eastAsia="en-US" w:bidi="ar-SA"/>
      </w:rPr>
    </w:lvl>
    <w:lvl w:ilvl="2">
      <w:start w:val="0"/>
      <w:numFmt w:val="bullet"/>
      <w:lvlText w:val="•"/>
      <w:lvlJc w:val="left"/>
      <w:pPr>
        <w:ind w:left="1794" w:hanging="169"/>
      </w:pPr>
      <w:rPr>
        <w:rFonts w:hint="default"/>
        <w:lang w:val="fr-FR" w:eastAsia="en-US" w:bidi="ar-SA"/>
      </w:rPr>
    </w:lvl>
    <w:lvl w:ilvl="3">
      <w:start w:val="0"/>
      <w:numFmt w:val="bullet"/>
      <w:lvlText w:val="•"/>
      <w:lvlJc w:val="left"/>
      <w:pPr>
        <w:ind w:left="2948" w:hanging="169"/>
      </w:pPr>
      <w:rPr>
        <w:rFonts w:hint="default"/>
        <w:lang w:val="fr-FR" w:eastAsia="en-US" w:bidi="ar-SA"/>
      </w:rPr>
    </w:lvl>
    <w:lvl w:ilvl="4">
      <w:start w:val="0"/>
      <w:numFmt w:val="bullet"/>
      <w:lvlText w:val="•"/>
      <w:lvlJc w:val="left"/>
      <w:pPr>
        <w:ind w:left="4102" w:hanging="169"/>
      </w:pPr>
      <w:rPr>
        <w:rFonts w:hint="default"/>
        <w:lang w:val="fr-FR" w:eastAsia="en-US" w:bidi="ar-SA"/>
      </w:rPr>
    </w:lvl>
    <w:lvl w:ilvl="5">
      <w:start w:val="0"/>
      <w:numFmt w:val="bullet"/>
      <w:lvlText w:val="•"/>
      <w:lvlJc w:val="left"/>
      <w:pPr>
        <w:ind w:left="5256" w:hanging="169"/>
      </w:pPr>
      <w:rPr>
        <w:rFonts w:hint="default"/>
        <w:lang w:val="fr-FR" w:eastAsia="en-US" w:bidi="ar-SA"/>
      </w:rPr>
    </w:lvl>
    <w:lvl w:ilvl="6">
      <w:start w:val="0"/>
      <w:numFmt w:val="bullet"/>
      <w:lvlText w:val="•"/>
      <w:lvlJc w:val="left"/>
      <w:pPr>
        <w:ind w:left="6410" w:hanging="169"/>
      </w:pPr>
      <w:rPr>
        <w:rFonts w:hint="default"/>
        <w:lang w:val="fr-FR" w:eastAsia="en-US" w:bidi="ar-SA"/>
      </w:rPr>
    </w:lvl>
    <w:lvl w:ilvl="7">
      <w:start w:val="0"/>
      <w:numFmt w:val="bullet"/>
      <w:lvlText w:val="•"/>
      <w:lvlJc w:val="left"/>
      <w:pPr>
        <w:ind w:left="7564" w:hanging="169"/>
      </w:pPr>
      <w:rPr>
        <w:rFonts w:hint="default"/>
        <w:lang w:val="fr-FR" w:eastAsia="en-US" w:bidi="ar-SA"/>
      </w:rPr>
    </w:lvl>
    <w:lvl w:ilvl="8">
      <w:start w:val="0"/>
      <w:numFmt w:val="bullet"/>
      <w:lvlText w:val="•"/>
      <w:lvlJc w:val="left"/>
      <w:pPr>
        <w:ind w:left="8718" w:hanging="169"/>
      </w:pPr>
      <w:rPr>
        <w:rFonts w:hint="default"/>
        <w:lang w:val="fr-FR" w:eastAsia="en-US" w:bidi="ar-SA"/>
      </w:rPr>
    </w:lvl>
  </w:abstractNum>
  <w:abstractNum w:abstractNumId="1">
    <w:multiLevelType w:val="hybridMultilevel"/>
    <w:lvl w:ilvl="0">
      <w:start w:val="1"/>
      <w:numFmt w:val="upperRoman"/>
      <w:lvlText w:val="%1"/>
      <w:lvlJc w:val="left"/>
      <w:pPr>
        <w:ind w:left="613" w:hanging="111"/>
        <w:jc w:val="left"/>
      </w:pPr>
      <w:rPr>
        <w:rFonts w:hint="default" w:ascii="Calibri" w:hAnsi="Calibri" w:eastAsia="Calibri" w:cs="Calibri"/>
        <w:b/>
        <w:bCs/>
        <w:i w:val="0"/>
        <w:iCs w:val="0"/>
        <w:spacing w:val="0"/>
        <w:w w:val="100"/>
        <w:sz w:val="22"/>
        <w:szCs w:val="22"/>
        <w:lang w:val="fr-FR" w:eastAsia="en-US" w:bidi="ar-SA"/>
      </w:rPr>
    </w:lvl>
    <w:lvl w:ilvl="1">
      <w:start w:val="0"/>
      <w:numFmt w:val="bullet"/>
      <w:lvlText w:val="•"/>
      <w:lvlJc w:val="left"/>
      <w:pPr>
        <w:ind w:left="1660" w:hanging="111"/>
      </w:pPr>
      <w:rPr>
        <w:rFonts w:hint="default"/>
        <w:lang w:val="fr-FR" w:eastAsia="en-US" w:bidi="ar-SA"/>
      </w:rPr>
    </w:lvl>
    <w:lvl w:ilvl="2">
      <w:start w:val="0"/>
      <w:numFmt w:val="bullet"/>
      <w:lvlText w:val="•"/>
      <w:lvlJc w:val="left"/>
      <w:pPr>
        <w:ind w:left="2701" w:hanging="111"/>
      </w:pPr>
      <w:rPr>
        <w:rFonts w:hint="default"/>
        <w:lang w:val="fr-FR" w:eastAsia="en-US" w:bidi="ar-SA"/>
      </w:rPr>
    </w:lvl>
    <w:lvl w:ilvl="3">
      <w:start w:val="0"/>
      <w:numFmt w:val="bullet"/>
      <w:lvlText w:val="•"/>
      <w:lvlJc w:val="left"/>
      <w:pPr>
        <w:ind w:left="3741" w:hanging="111"/>
      </w:pPr>
      <w:rPr>
        <w:rFonts w:hint="default"/>
        <w:lang w:val="fr-FR" w:eastAsia="en-US" w:bidi="ar-SA"/>
      </w:rPr>
    </w:lvl>
    <w:lvl w:ilvl="4">
      <w:start w:val="0"/>
      <w:numFmt w:val="bullet"/>
      <w:lvlText w:val="•"/>
      <w:lvlJc w:val="left"/>
      <w:pPr>
        <w:ind w:left="4782" w:hanging="111"/>
      </w:pPr>
      <w:rPr>
        <w:rFonts w:hint="default"/>
        <w:lang w:val="fr-FR" w:eastAsia="en-US" w:bidi="ar-SA"/>
      </w:rPr>
    </w:lvl>
    <w:lvl w:ilvl="5">
      <w:start w:val="0"/>
      <w:numFmt w:val="bullet"/>
      <w:lvlText w:val="•"/>
      <w:lvlJc w:val="left"/>
      <w:pPr>
        <w:ind w:left="5823" w:hanging="111"/>
      </w:pPr>
      <w:rPr>
        <w:rFonts w:hint="default"/>
        <w:lang w:val="fr-FR" w:eastAsia="en-US" w:bidi="ar-SA"/>
      </w:rPr>
    </w:lvl>
    <w:lvl w:ilvl="6">
      <w:start w:val="0"/>
      <w:numFmt w:val="bullet"/>
      <w:lvlText w:val="•"/>
      <w:lvlJc w:val="left"/>
      <w:pPr>
        <w:ind w:left="6863" w:hanging="111"/>
      </w:pPr>
      <w:rPr>
        <w:rFonts w:hint="default"/>
        <w:lang w:val="fr-FR" w:eastAsia="en-US" w:bidi="ar-SA"/>
      </w:rPr>
    </w:lvl>
    <w:lvl w:ilvl="7">
      <w:start w:val="0"/>
      <w:numFmt w:val="bullet"/>
      <w:lvlText w:val="•"/>
      <w:lvlJc w:val="left"/>
      <w:pPr>
        <w:ind w:left="7904" w:hanging="111"/>
      </w:pPr>
      <w:rPr>
        <w:rFonts w:hint="default"/>
        <w:lang w:val="fr-FR" w:eastAsia="en-US" w:bidi="ar-SA"/>
      </w:rPr>
    </w:lvl>
    <w:lvl w:ilvl="8">
      <w:start w:val="0"/>
      <w:numFmt w:val="bullet"/>
      <w:lvlText w:val="•"/>
      <w:lvlJc w:val="left"/>
      <w:pPr>
        <w:ind w:left="8945" w:hanging="111"/>
      </w:pPr>
      <w:rPr>
        <w:rFonts w:hint="default"/>
        <w:lang w:val="fr-FR" w:eastAsia="en-US" w:bidi="ar-SA"/>
      </w:rPr>
    </w:lvl>
  </w:abstractNum>
  <w:abstractNum w:abstractNumId="0">
    <w:multiLevelType w:val="hybridMultilevel"/>
    <w:lvl w:ilvl="0">
      <w:start w:val="0"/>
      <w:numFmt w:val="bullet"/>
      <w:lvlText w:val=""/>
      <w:lvlJc w:val="left"/>
      <w:pPr>
        <w:ind w:left="2630" w:hanging="360"/>
      </w:pPr>
      <w:rPr>
        <w:rFonts w:hint="default" w:ascii="Symbol" w:hAnsi="Symbol" w:eastAsia="Symbol" w:cs="Symbol"/>
        <w:b w:val="0"/>
        <w:bCs w:val="0"/>
        <w:i w:val="0"/>
        <w:iCs w:val="0"/>
        <w:spacing w:val="0"/>
        <w:w w:val="100"/>
        <w:sz w:val="24"/>
        <w:szCs w:val="24"/>
        <w:lang w:val="fr-FR" w:eastAsia="en-US" w:bidi="ar-SA"/>
      </w:rPr>
    </w:lvl>
    <w:lvl w:ilvl="1">
      <w:start w:val="0"/>
      <w:numFmt w:val="bullet"/>
      <w:lvlText w:val="•"/>
      <w:lvlJc w:val="left"/>
      <w:pPr>
        <w:ind w:left="3478" w:hanging="360"/>
      </w:pPr>
      <w:rPr>
        <w:rFonts w:hint="default"/>
        <w:lang w:val="fr-FR" w:eastAsia="en-US" w:bidi="ar-SA"/>
      </w:rPr>
    </w:lvl>
    <w:lvl w:ilvl="2">
      <w:start w:val="0"/>
      <w:numFmt w:val="bullet"/>
      <w:lvlText w:val="•"/>
      <w:lvlJc w:val="left"/>
      <w:pPr>
        <w:ind w:left="4317" w:hanging="360"/>
      </w:pPr>
      <w:rPr>
        <w:rFonts w:hint="default"/>
        <w:lang w:val="fr-FR" w:eastAsia="en-US" w:bidi="ar-SA"/>
      </w:rPr>
    </w:lvl>
    <w:lvl w:ilvl="3">
      <w:start w:val="0"/>
      <w:numFmt w:val="bullet"/>
      <w:lvlText w:val="•"/>
      <w:lvlJc w:val="left"/>
      <w:pPr>
        <w:ind w:left="5155" w:hanging="360"/>
      </w:pPr>
      <w:rPr>
        <w:rFonts w:hint="default"/>
        <w:lang w:val="fr-FR" w:eastAsia="en-US" w:bidi="ar-SA"/>
      </w:rPr>
    </w:lvl>
    <w:lvl w:ilvl="4">
      <w:start w:val="0"/>
      <w:numFmt w:val="bullet"/>
      <w:lvlText w:val="•"/>
      <w:lvlJc w:val="left"/>
      <w:pPr>
        <w:ind w:left="5994" w:hanging="360"/>
      </w:pPr>
      <w:rPr>
        <w:rFonts w:hint="default"/>
        <w:lang w:val="fr-FR" w:eastAsia="en-US" w:bidi="ar-SA"/>
      </w:rPr>
    </w:lvl>
    <w:lvl w:ilvl="5">
      <w:start w:val="0"/>
      <w:numFmt w:val="bullet"/>
      <w:lvlText w:val="•"/>
      <w:lvlJc w:val="left"/>
      <w:pPr>
        <w:ind w:left="6833" w:hanging="360"/>
      </w:pPr>
      <w:rPr>
        <w:rFonts w:hint="default"/>
        <w:lang w:val="fr-FR" w:eastAsia="en-US" w:bidi="ar-SA"/>
      </w:rPr>
    </w:lvl>
    <w:lvl w:ilvl="6">
      <w:start w:val="0"/>
      <w:numFmt w:val="bullet"/>
      <w:lvlText w:val="•"/>
      <w:lvlJc w:val="left"/>
      <w:pPr>
        <w:ind w:left="7671" w:hanging="360"/>
      </w:pPr>
      <w:rPr>
        <w:rFonts w:hint="default"/>
        <w:lang w:val="fr-FR" w:eastAsia="en-US" w:bidi="ar-SA"/>
      </w:rPr>
    </w:lvl>
    <w:lvl w:ilvl="7">
      <w:start w:val="0"/>
      <w:numFmt w:val="bullet"/>
      <w:lvlText w:val="•"/>
      <w:lvlJc w:val="left"/>
      <w:pPr>
        <w:ind w:left="8510" w:hanging="360"/>
      </w:pPr>
      <w:rPr>
        <w:rFonts w:hint="default"/>
        <w:lang w:val="fr-FR" w:eastAsia="en-US" w:bidi="ar-SA"/>
      </w:rPr>
    </w:lvl>
    <w:lvl w:ilvl="8">
      <w:start w:val="0"/>
      <w:numFmt w:val="bullet"/>
      <w:lvlText w:val="•"/>
      <w:lvlJc w:val="left"/>
      <w:pPr>
        <w:ind w:left="9349" w:hanging="360"/>
      </w:pPr>
      <w:rPr>
        <w:rFonts w:hint="default"/>
        <w:lang w:val="fr-FR"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fr-FR" w:eastAsia="en-US" w:bidi="ar-SA"/>
    </w:rPr>
  </w:style>
  <w:style w:styleId="BodyText" w:type="paragraph">
    <w:name w:val="Body Text"/>
    <w:basedOn w:val="Normal"/>
    <w:uiPriority w:val="1"/>
    <w:qFormat/>
    <w:pPr/>
    <w:rPr>
      <w:rFonts w:ascii="Calibri" w:hAnsi="Calibri" w:eastAsia="Calibri" w:cs="Calibri"/>
      <w:sz w:val="20"/>
      <w:szCs w:val="20"/>
      <w:lang w:val="fr-FR" w:eastAsia="en-US" w:bidi="ar-SA"/>
    </w:rPr>
  </w:style>
  <w:style w:styleId="Heading1" w:type="paragraph">
    <w:name w:val="Heading 1"/>
    <w:basedOn w:val="Normal"/>
    <w:uiPriority w:val="1"/>
    <w:qFormat/>
    <w:pPr>
      <w:spacing w:before="29"/>
      <w:ind w:left="644"/>
      <w:outlineLvl w:val="1"/>
    </w:pPr>
    <w:rPr>
      <w:rFonts w:ascii="Calibri" w:hAnsi="Calibri" w:eastAsia="Calibri" w:cs="Calibri"/>
      <w:b/>
      <w:bCs/>
      <w:sz w:val="22"/>
      <w:szCs w:val="22"/>
      <w:u w:val="single" w:color="000000"/>
      <w:lang w:val="fr-FR" w:eastAsia="en-US" w:bidi="ar-SA"/>
    </w:rPr>
  </w:style>
  <w:style w:styleId="Heading2" w:type="paragraph">
    <w:name w:val="Heading 2"/>
    <w:basedOn w:val="Normal"/>
    <w:uiPriority w:val="1"/>
    <w:qFormat/>
    <w:pPr>
      <w:ind w:left="786"/>
      <w:outlineLvl w:val="2"/>
    </w:pPr>
    <w:rPr>
      <w:rFonts w:ascii="Calibri" w:hAnsi="Calibri" w:eastAsia="Calibri" w:cs="Calibri"/>
      <w:b/>
      <w:bCs/>
      <w:sz w:val="20"/>
      <w:szCs w:val="20"/>
      <w:lang w:val="fr-FR" w:eastAsia="en-US" w:bidi="ar-SA"/>
    </w:rPr>
  </w:style>
  <w:style w:styleId="Heading3" w:type="paragraph">
    <w:name w:val="Heading 3"/>
    <w:basedOn w:val="Normal"/>
    <w:uiPriority w:val="1"/>
    <w:qFormat/>
    <w:pPr>
      <w:ind w:left="220"/>
      <w:outlineLvl w:val="3"/>
    </w:pPr>
    <w:rPr>
      <w:rFonts w:ascii="Calibri" w:hAnsi="Calibri" w:eastAsia="Calibri" w:cs="Calibri"/>
      <w:b/>
      <w:bCs/>
      <w:sz w:val="20"/>
      <w:szCs w:val="20"/>
      <w:lang w:val="fr-FR" w:eastAsia="en-US" w:bidi="ar-SA"/>
    </w:rPr>
  </w:style>
  <w:style w:styleId="ListParagraph" w:type="paragraph">
    <w:name w:val="List Paragraph"/>
    <w:basedOn w:val="Normal"/>
    <w:uiPriority w:val="1"/>
    <w:qFormat/>
    <w:pPr>
      <w:ind w:left="337" w:hanging="117"/>
    </w:pPr>
    <w:rPr>
      <w:rFonts w:ascii="Calibri" w:hAnsi="Calibri" w:eastAsia="Calibri" w:cs="Calibri"/>
      <w:lang w:val="fr-FR" w:eastAsia="en-US" w:bidi="ar-SA"/>
    </w:rPr>
  </w:style>
  <w:style w:styleId="TableParagraph" w:type="paragraph">
    <w:name w:val="Table Paragraph"/>
    <w:basedOn w:val="Normal"/>
    <w:uiPriority w:val="1"/>
    <w:qFormat/>
    <w:pPr/>
    <w:rPr>
      <w:rFonts w:ascii="Calibri" w:hAnsi="Calibri" w:eastAsia="Calibri" w:cs="Calibri"/>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hyperlink" Target="mailto:rgpd@ville-houilles.fr" TargetMode="External"/><Relationship Id="rId11" Type="http://schemas.openxmlformats.org/officeDocument/2006/relationships/image" Target="media/image5.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EW/LN/CB</dc:creator>
  <cp:keywords>Ethan</cp:keywords>
  <dc:title>Ethan Frome</dc:title>
  <dcterms:created xsi:type="dcterms:W3CDTF">2024-10-21T12:17:54Z</dcterms:created>
  <dcterms:modified xsi:type="dcterms:W3CDTF">2024-10-21T12:17:54Z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2024-10-18T00:00:00Z</vt:filetime>
  </property>
  <property fmtid="{D5CDD505-2E9C-101B-9397-08002B2CF9AE}" pid="3" name="Creator">
    <vt:lpwstr>Microsoft® Word pour Microsoft 365</vt:lpwstr>
  </property>
  <property fmtid="{D5CDD505-2E9C-101B-9397-08002B2CF9AE}" pid="4" name="LastSaved">
    <vt:filetime>2024-10-21T00:00:00Z</vt:filetime>
  </property>
  <property fmtid="{D5CDD505-2E9C-101B-9397-08002B2CF9AE}" pid="5" name="Producer">
    <vt:lpwstr>Microsoft® Word pour Microsoft 365</vt:lpwstr>
  </property>
</Properties>
</file>