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1A43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697FB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 xml:space="preserve">Dernière carabistouille de </w:t>
      </w:r>
      <w:proofErr w:type="spellStart"/>
      <w:proofErr w:type="gramStart"/>
      <w:r w:rsidRPr="00697FB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M.Chambon</w:t>
      </w:r>
      <w:proofErr w:type="spellEnd"/>
      <w:proofErr w:type="gramEnd"/>
      <w:r w:rsidRPr="00697FBE">
        <w:rPr>
          <w:rFonts w:ascii="Arial" w:eastAsia="Times New Roman" w:hAnsi="Arial" w:cs="Arial"/>
          <w:b/>
          <w:bCs/>
          <w:color w:val="000000"/>
          <w:kern w:val="0"/>
          <w:bdr w:val="none" w:sz="0" w:space="0" w:color="auto" w:frame="1"/>
          <w14:ligatures w14:val="none"/>
        </w:rPr>
        <w:t> : laisser espérer que « La friche de gare » pourrait être transformée en jardin public</w:t>
      </w:r>
      <w:r w:rsidRPr="00697FBE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 </w:t>
      </w:r>
    </w:p>
    <w:p w14:paraId="6178501C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Depuis 30 ans, ce grand terrain, constructible sur 5 étages, appartient à un propriétaire privé et est à l’abandon. Prix estimé par l’</w:t>
      </w:r>
      <w:proofErr w:type="spellStart"/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Etat</w:t>
      </w:r>
      <w:proofErr w:type="spellEnd"/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 : 18 millions.</w:t>
      </w:r>
      <w:r w:rsidRPr="00697FBE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 </w:t>
      </w:r>
    </w:p>
    <w:p w14:paraId="5FA61EDB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Mais son propriétaire historique, très endetté, a toujours refusé de le vendre pour faire monter les enchères et en obtenir plus de 22 millions grâce, notamment, à une modification du PLU qui lui donnerait davantage de droits à construire.</w:t>
      </w:r>
      <w:r w:rsidRPr="00697FBE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 </w:t>
      </w:r>
    </w:p>
    <w:p w14:paraId="02FAABDA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Depuis décembre 2021, le Maire se vante de bloquer toutes les nouvelles constructions d’immeubles et se moque du déficit de logements sociaux à Houilles (qui coûte en amende plus de 300k€/an à la Ville). Désormais, depuis 2 mois, il envisage de construire sur la Friche au moins 500 logements, majoritairement sociaux. La construction de logements sociaux est la seule manière en effet d’obtenir la « déclaration d’utilité publique » du projet et le droit d’expropriation.</w:t>
      </w:r>
      <w:r w:rsidRPr="00697FBE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 </w:t>
      </w:r>
    </w:p>
    <w:p w14:paraId="659F7A13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 xml:space="preserve">Nous ne sommes plus à un revirement près, mais une chose est certaine il n’y aura jamais de jardin public à la place de la Friche. Ce </w:t>
      </w:r>
      <w:proofErr w:type="gramStart"/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sera</w:t>
      </w:r>
      <w:proofErr w:type="gramEnd"/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 xml:space="preserve"> des immeubles ou rien.</w:t>
      </w:r>
      <w:r w:rsidRPr="00697FBE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 </w:t>
      </w:r>
    </w:p>
    <w:p w14:paraId="321B075E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Alors pourquoi demander dans l’enquête publique sur le centre-ville si les Ovillois seraient favorables à « étendre le Parc Charles de Gaulle à travers la friche » et même à conserver sa « végétalisation » ?!</w:t>
      </w:r>
      <w:r w:rsidRPr="00697FBE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 </w:t>
      </w:r>
    </w:p>
    <w:p w14:paraId="51F6712C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De qui se moque-t-on ?</w:t>
      </w:r>
      <w:r w:rsidRPr="00697FBE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 </w:t>
      </w:r>
    </w:p>
    <w:p w14:paraId="76607E85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Les consultations des habitants devraient être réservées pour des projets crédibles et ne pas être manipulées pour vendre du rêve …</w:t>
      </w:r>
      <w:r w:rsidRPr="00697FBE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 </w:t>
      </w:r>
    </w:p>
    <w:p w14:paraId="6EE2B6D7" w14:textId="77777777" w:rsidR="00697FBE" w:rsidRPr="00697FBE" w:rsidRDefault="00697FBE" w:rsidP="00697FBE">
      <w:pPr>
        <w:shd w:val="clear" w:color="auto" w:fill="FFFFFF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 xml:space="preserve">Au niveau national, 3 français sur 4 déclarent faire confiance à leur Maire. Avec des </w:t>
      </w:r>
      <w:proofErr w:type="gramStart"/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>pratiques</w:t>
      </w:r>
      <w:proofErr w:type="gramEnd"/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14:ligatures w14:val="none"/>
        </w:rPr>
        <w:t xml:space="preserve"> comme celles-ci, ça ne va pas durer.</w:t>
      </w:r>
      <w:r w:rsidRPr="00697FBE">
        <w:rPr>
          <w:rFonts w:ascii="Calibri" w:eastAsia="Times New Roman" w:hAnsi="Calibri" w:cs="Calibri"/>
          <w:color w:val="222222"/>
          <w:kern w:val="0"/>
          <w:sz w:val="22"/>
          <w:szCs w:val="22"/>
          <w14:ligatures w14:val="none"/>
        </w:rPr>
        <w:t> </w:t>
      </w:r>
    </w:p>
    <w:p w14:paraId="0A8D4022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697F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67E20CB9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:shd w:val="clear" w:color="auto" w:fill="FFFFFF"/>
          <w14:ligatures w14:val="none"/>
        </w:rPr>
        <w:t>Christophe Héraud  </w:t>
      </w:r>
    </w:p>
    <w:p w14:paraId="660F1422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697FBE">
        <w:rPr>
          <w:rFonts w:ascii="Arial" w:eastAsia="Times New Roman" w:hAnsi="Arial" w:cs="Arial"/>
          <w:color w:val="252525"/>
          <w:kern w:val="0"/>
          <w:bdr w:val="none" w:sz="0" w:space="0" w:color="auto" w:frame="1"/>
          <w:shd w:val="clear" w:color="auto" w:fill="FFFFFF"/>
          <w14:ligatures w14:val="none"/>
        </w:rPr>
        <w:t>Ex-1er adjoint du Maire   </w:t>
      </w:r>
    </w:p>
    <w:p w14:paraId="6B845103" w14:textId="77777777" w:rsidR="00697FBE" w:rsidRPr="00697FBE" w:rsidRDefault="00697FBE" w:rsidP="00697FBE">
      <w:pPr>
        <w:shd w:val="clear" w:color="auto" w:fill="FFFFFF"/>
        <w:spacing w:after="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hyperlink r:id="rId4" w:history="1">
        <w:r w:rsidRPr="00697FBE">
          <w:rPr>
            <w:rFonts w:ascii="Calibri" w:eastAsia="Times New Roman" w:hAnsi="Calibri" w:cs="Calibri"/>
            <w:color w:val="0078D7"/>
            <w:kern w:val="0"/>
            <w:sz w:val="22"/>
            <w:szCs w:val="22"/>
            <w:u w:val="single"/>
            <w:bdr w:val="none" w:sz="0" w:space="0" w:color="auto" w:frame="1"/>
            <w14:ligatures w14:val="none"/>
          </w:rPr>
          <w:t>Christophe.heraud@ville-houilles.fr</w:t>
        </w:r>
      </w:hyperlink>
      <w:r w:rsidRPr="00697FBE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 </w:t>
      </w:r>
      <w:r w:rsidRPr="00697F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7567151E" w14:textId="77777777" w:rsidR="00D82045" w:rsidRDefault="00D82045"/>
    <w:sectPr w:rsidR="00D8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BE"/>
    <w:rsid w:val="00605AE2"/>
    <w:rsid w:val="00697FBE"/>
    <w:rsid w:val="00D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17B66"/>
  <w15:chartTrackingRefBased/>
  <w15:docId w15:val="{0D5C3120-2C91-F043-A0E4-149EEC9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msonormal"/>
    <w:basedOn w:val="Normal"/>
    <w:rsid w:val="00697F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contentpasted0">
    <w:name w:val="xcontentpasted0"/>
    <w:basedOn w:val="Policepardfaut"/>
    <w:rsid w:val="00697FBE"/>
  </w:style>
  <w:style w:type="character" w:styleId="Lienhypertexte">
    <w:name w:val="Hyperlink"/>
    <w:basedOn w:val="Policepardfaut"/>
    <w:uiPriority w:val="99"/>
    <w:semiHidden/>
    <w:unhideWhenUsed/>
    <w:rsid w:val="00697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6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.heraud@ville-hou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LEDEZERT Charlotte</dc:creator>
  <cp:keywords/>
  <dc:description/>
  <cp:lastModifiedBy>LEDEZERT Charlotte</cp:lastModifiedBy>
  <cp:revision>1</cp:revision>
  <dcterms:created xsi:type="dcterms:W3CDTF">2023-06-02T09:30:00Z</dcterms:created>
  <dcterms:modified xsi:type="dcterms:W3CDTF">2023-06-02T09:30:00Z</dcterms:modified>
</cp:coreProperties>
</file>